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43247274" w:rsidR="00C7456B" w:rsidRPr="00BE7A00" w:rsidRDefault="00C7456B" w:rsidP="00C7456B">
      <w:pPr>
        <w:pStyle w:val="Overskrift1"/>
        <w:jc w:val="center"/>
      </w:pPr>
      <w:r>
        <w:t>Ansøg</w:t>
      </w:r>
      <w:r w:rsidR="00A6078B">
        <w:t>ningsskema til ansøgningspuljen til pårørendekonsulenter</w:t>
      </w:r>
      <w:r w:rsidR="00AB2A3C">
        <w:t xml:space="preserve"> mv.</w:t>
      </w:r>
      <w:r w:rsidR="00A6078B">
        <w:t xml:space="preserve"> på handicapområdet</w:t>
      </w:r>
      <w:r w:rsidR="00E33F9A">
        <w:t>, FL § 15.64.14.10.</w:t>
      </w:r>
    </w:p>
    <w:p w14:paraId="0558C737" w14:textId="5F9D70A5" w:rsidR="00D95E15" w:rsidRDefault="006176B0" w:rsidP="00E33F9A">
      <w:pPr>
        <w:spacing w:before="240" w:after="0" w:line="240" w:lineRule="auto"/>
        <w:jc w:val="both"/>
      </w:pPr>
      <w:r>
        <w:t xml:space="preserve">Ansøgningsskemaet udfyldes i henhold til vejledning til ansøgning om støtte fra ansøgningspuljen til </w:t>
      </w:r>
      <w:r w:rsidR="00A6078B">
        <w:t>pårørendekonsulenter på handicapområdet</w:t>
      </w:r>
      <w:r>
        <w:t xml:space="preserve">. </w:t>
      </w:r>
      <w:r w:rsidR="00C7456B">
        <w:t>Det er kun muligt at indtaste oplysninger i de grå felter.</w:t>
      </w:r>
    </w:p>
    <w:p w14:paraId="45CE52C7" w14:textId="77777777" w:rsidR="00DF48FD" w:rsidRDefault="0008509B" w:rsidP="00E33F9A">
      <w:pPr>
        <w:spacing w:before="240" w:after="0" w:line="240" w:lineRule="auto"/>
        <w:jc w:val="both"/>
      </w:pPr>
      <w:r>
        <w:t>Når ansøgningsskemaet er udfyldt, skal det indsendes i PDF-format. Budgettet indtastes i budgetskemaet til ansøgningspuljen og indsendes i excel-format.</w:t>
      </w:r>
      <w:r w:rsidR="001028AA">
        <w:t xml:space="preserve"> 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1DEAD04D" w14:textId="77777777" w:rsidR="00CF579D" w:rsidRPr="00601D76" w:rsidRDefault="00CF579D" w:rsidP="00E33F9A">
      <w:pPr>
        <w:spacing w:before="240"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14:paraId="5445EE91" w14:textId="77777777" w:rsidR="00CF579D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 indgår alene i vurderingen, såfremt det fremgår af ansøgningsvejledningen, at </w:t>
      </w:r>
      <w:r>
        <w:t>et bestemt bilag skal eller kan vedlægges ansøgningen</w:t>
      </w:r>
      <w:r w:rsidRPr="00601D76">
        <w:t>. Øvrige bilag, som fremsendes, vil ikke indgå i sagsbehandlingen.</w:t>
      </w:r>
    </w:p>
    <w:p w14:paraId="76B096D6" w14:textId="77777777" w:rsidR="00D95E15" w:rsidRPr="00B0030B" w:rsidRDefault="00D95E15" w:rsidP="00E33F9A">
      <w:pPr>
        <w:spacing w:before="240"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14:paraId="6F979077" w14:textId="77777777"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og budgetskema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14:paraId="7C9AE0EE" w14:textId="5589D6D1" w:rsidR="00217FED" w:rsidRPr="0054208E" w:rsidRDefault="00217FED" w:rsidP="00E33F9A">
      <w:pPr>
        <w:spacing w:before="240" w:after="0" w:line="240" w:lineRule="auto"/>
        <w:jc w:val="both"/>
        <w:rPr>
          <w:b/>
        </w:rPr>
      </w:pPr>
      <w:r w:rsidRPr="0054208E">
        <w:rPr>
          <w:b/>
        </w:rPr>
        <w:t>Anslagsbegrænsning</w:t>
      </w:r>
    </w:p>
    <w:p w14:paraId="5CB40066" w14:textId="5F3FAEA8" w:rsidR="00217FED" w:rsidRDefault="00217FED" w:rsidP="00C13FAE">
      <w:pPr>
        <w:spacing w:after="0" w:line="240" w:lineRule="auto"/>
        <w:jc w:val="both"/>
      </w:pPr>
      <w:r w:rsidRPr="0054208E">
        <w:t xml:space="preserve">Bemærk, at der er anslagsbegrænsning i tekstfelterne. </w:t>
      </w:r>
      <w:r w:rsidR="00F62073" w:rsidRPr="0054208E">
        <w:t xml:space="preserve">Socialstyrelsen har ret til at afvise ansøgninger, som </w:t>
      </w:r>
      <w:r w:rsidRPr="0054208E">
        <w:t>ikke overholder</w:t>
      </w:r>
      <w:r w:rsidR="0054208E" w:rsidRPr="0054208E">
        <w:t xml:space="preserve"> kravene til anslagsbegrænsning.</w:t>
      </w:r>
    </w:p>
    <w:p w14:paraId="5460D3CE" w14:textId="4BF30246" w:rsidR="00C7456B" w:rsidRPr="001705C4" w:rsidRDefault="00C7456B" w:rsidP="00E33F9A">
      <w:pPr>
        <w:pStyle w:val="Overskrift2"/>
        <w:spacing w:before="840"/>
        <w:jc w:val="center"/>
      </w:pPr>
      <w:r w:rsidRPr="001705C4">
        <w:t>Generelle oplysninger</w:t>
      </w:r>
    </w:p>
    <w:p w14:paraId="21AA5929" w14:textId="1BF661BA" w:rsidR="00C7456B" w:rsidRPr="001E64C9" w:rsidRDefault="00A6078B" w:rsidP="00E33F9A">
      <w:pPr>
        <w:pStyle w:val="Overskrift3"/>
        <w:spacing w:before="0"/>
        <w:jc w:val="both"/>
      </w:pPr>
      <w:r>
        <w:t>Projektets titel</w:t>
      </w:r>
    </w:p>
    <w:p w14:paraId="1F2B2CC6" w14:textId="0CBAEA82" w:rsidR="00C7456B" w:rsidRPr="00FD0FE7" w:rsidRDefault="00A6078B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Her anføres projektets titel.</w:t>
      </w:r>
    </w:p>
    <w:p w14:paraId="56616838" w14:textId="77777777" w:rsidR="00C7456B" w:rsidRPr="00E33F9A" w:rsidRDefault="00C7456B" w:rsidP="00E33F9A">
      <w:pPr>
        <w:pStyle w:val="Ingenafstand"/>
        <w:spacing w:after="240" w:line="276" w:lineRule="auto"/>
        <w:jc w:val="both"/>
        <w:rPr>
          <w:rFonts w:ascii="Calibri" w:hAnsi="Calibri"/>
          <w:sz w:val="22"/>
        </w:rPr>
      </w:pPr>
      <w:r w:rsidRPr="00E33F9A">
        <w:rPr>
          <w:rStyle w:val="Pladsholdertekst"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E33F9A">
        <w:rPr>
          <w:rStyle w:val="Pladsholdertekst"/>
          <w:color w:val="auto"/>
        </w:rPr>
        <w:instrText xml:space="preserve"> FORMTEXT </w:instrText>
      </w:r>
      <w:r w:rsidRPr="00E33F9A">
        <w:rPr>
          <w:rStyle w:val="Pladsholdertekst"/>
          <w:color w:val="auto"/>
        </w:rPr>
      </w:r>
      <w:r w:rsidRPr="00E33F9A">
        <w:rPr>
          <w:rStyle w:val="Pladsholdertekst"/>
          <w:color w:val="auto"/>
        </w:rPr>
        <w:fldChar w:fldCharType="separate"/>
      </w:r>
      <w:bookmarkStart w:id="1" w:name="_GoBack"/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bookmarkEnd w:id="1"/>
      <w:r w:rsidRPr="00E33F9A">
        <w:rPr>
          <w:rStyle w:val="Pladsholdertekst"/>
          <w:color w:val="auto"/>
        </w:rPr>
        <w:fldChar w:fldCharType="end"/>
      </w:r>
      <w:bookmarkEnd w:id="0"/>
    </w:p>
    <w:p w14:paraId="6C61D4D5" w14:textId="77777777" w:rsidR="00B513AC" w:rsidRPr="00601D76" w:rsidRDefault="00B513AC" w:rsidP="00601D76">
      <w:pPr>
        <w:pStyle w:val="Overskrift3"/>
        <w:jc w:val="both"/>
      </w:pPr>
      <w:r w:rsidRPr="00601D76">
        <w:t>Projektets geografiske placering</w:t>
      </w:r>
    </w:p>
    <w:p w14:paraId="002ED74F" w14:textId="77777777" w:rsidR="00B513AC" w:rsidRPr="00DD3A2A" w:rsidRDefault="00B513AC" w:rsidP="00795C49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795C49">
        <w:rPr>
          <w:rFonts w:ascii="Calibri" w:hAnsi="Calibri"/>
          <w:i/>
          <w:sz w:val="22"/>
        </w:rPr>
        <w:t xml:space="preserve">Hvor etableres projektet? </w:t>
      </w:r>
      <w:r w:rsidRPr="00DD3A2A">
        <w:rPr>
          <w:rFonts w:ascii="Calibri" w:hAnsi="Calibri"/>
          <w:i/>
          <w:sz w:val="22"/>
        </w:rPr>
        <w:t>Er projektet landsdækkende eller geografisk afgrænset?</w:t>
      </w:r>
      <w:r w:rsidR="00DD3A2A" w:rsidRPr="00DD3A2A">
        <w:rPr>
          <w:rFonts w:ascii="Calibri" w:hAnsi="Calibri"/>
          <w:i/>
          <w:sz w:val="22"/>
        </w:rPr>
        <w:t xml:space="preserve"> Hvis projektet er geografisk afgrænset angives</w:t>
      </w:r>
      <w:r w:rsidR="00DD3A2A">
        <w:rPr>
          <w:rFonts w:ascii="Calibri" w:hAnsi="Calibri"/>
          <w:i/>
          <w:sz w:val="22"/>
        </w:rPr>
        <w:t>,</w:t>
      </w:r>
      <w:r w:rsidR="00DD3A2A" w:rsidRPr="00DD3A2A">
        <w:rPr>
          <w:rFonts w:ascii="Calibri" w:hAnsi="Calibri"/>
          <w:i/>
          <w:sz w:val="22"/>
        </w:rPr>
        <w:t xml:space="preserve"> hvilke(n) kommune(r) eller region(r) projektet etableres i.</w:t>
      </w:r>
      <w:r w:rsidR="007E2568">
        <w:rPr>
          <w:rFonts w:ascii="Calibri" w:hAnsi="Calibri"/>
          <w:i/>
          <w:sz w:val="22"/>
        </w:rPr>
        <w:t xml:space="preserve"> </w:t>
      </w:r>
    </w:p>
    <w:p w14:paraId="2006A2C8" w14:textId="77777777" w:rsidR="00B513AC" w:rsidRPr="00E33F9A" w:rsidRDefault="00B513AC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C44817" w14:textId="77777777" w:rsidR="00C7456B" w:rsidRDefault="00C7456B" w:rsidP="00B05C2D">
      <w:pPr>
        <w:spacing w:after="0"/>
        <w:rPr>
          <w:i/>
        </w:rPr>
      </w:pPr>
      <w:r w:rsidRPr="00CD4F7C">
        <w:rPr>
          <w:i/>
        </w:rPr>
        <w:t>Vælg en fra listen</w:t>
      </w:r>
      <w:r>
        <w:rPr>
          <w:i/>
        </w:rPr>
        <w:t>.</w:t>
      </w:r>
    </w:p>
    <w:p w14:paraId="000E7E2A" w14:textId="72C7FA8B" w:rsidR="00C7456B" w:rsidRPr="00E33F9A" w:rsidRDefault="00124853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Rulleliste1"/>
            <w:enabled/>
            <w:calcOnExit w:val="0"/>
            <w:ddList>
              <w:listEntry w:val="Vælg"/>
              <w:listEntry w:val="Handicaporganisation eller -forening"/>
              <w:listEntry w:val="Pårørendeforening"/>
              <w:listEntry w:val="Forældreforening"/>
              <w:listEntry w:val="Andet"/>
            </w:ddList>
          </w:ffData>
        </w:fldChar>
      </w:r>
      <w:bookmarkStart w:id="2" w:name="Rulleliste1"/>
      <w:r w:rsidRPr="00E33F9A">
        <w:rPr>
          <w:rStyle w:val="Pladsholdertekst"/>
          <w:noProof/>
          <w:color w:val="auto"/>
        </w:rPr>
        <w:instrText xml:space="preserve"> FORMDROPDOWN </w:instrText>
      </w:r>
      <w:r w:rsidR="00491B5B" w:rsidRPr="00E33F9A">
        <w:rPr>
          <w:rStyle w:val="Pladsholdertekst"/>
          <w:noProof/>
          <w:color w:val="auto"/>
        </w:rPr>
      </w:r>
      <w:r w:rsidR="00491B5B"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fldChar w:fldCharType="end"/>
      </w:r>
      <w:bookmarkEnd w:id="2"/>
    </w:p>
    <w:p w14:paraId="02D9B598" w14:textId="77777777" w:rsidR="00C7456B" w:rsidRDefault="00C7456B" w:rsidP="00C7456B">
      <w:pPr>
        <w:pStyle w:val="Overskrift3"/>
      </w:pPr>
      <w:r>
        <w:t>Organisationens navn</w:t>
      </w:r>
    </w:p>
    <w:p w14:paraId="7518492E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</w:p>
    <w:p w14:paraId="3FBC560F" w14:textId="77777777" w:rsidR="00C7456B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6F1D32BD" w14:textId="77777777" w:rsidR="00C7456B" w:rsidRDefault="00C7456B" w:rsidP="00C7456B">
      <w:pPr>
        <w:pStyle w:val="Overskrift3"/>
        <w:jc w:val="both"/>
      </w:pPr>
      <w:r>
        <w:lastRenderedPageBreak/>
        <w:t>Organisationens adresse</w:t>
      </w:r>
    </w:p>
    <w:p w14:paraId="4E307DC3" w14:textId="0AD83AFB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adresse. Den angivne adresse skal stemme overens med den adresse, som p-nummeret er tilknyttet i CVR-registret.</w:t>
      </w:r>
    </w:p>
    <w:p w14:paraId="35557A7B" w14:textId="77777777" w:rsidR="00C7456B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1AAD803E" w14:textId="77777777" w:rsidR="00C7456B" w:rsidRDefault="00C7456B" w:rsidP="00C7456B">
      <w:pPr>
        <w:pStyle w:val="Overskrift3"/>
        <w:jc w:val="both"/>
      </w:pPr>
      <w:r>
        <w:t>Organisationens e-mail</w:t>
      </w:r>
    </w:p>
    <w:p w14:paraId="0D1D92C2" w14:textId="68AEAE8E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hovedmailadresse.</w:t>
      </w:r>
      <w:r w:rsidR="00E86B75" w:rsidRPr="00126FF5">
        <w:rPr>
          <w:rFonts w:cs="Calibri"/>
          <w:i/>
        </w:rPr>
        <w:t xml:space="preserve"> </w:t>
      </w:r>
    </w:p>
    <w:p w14:paraId="4293D3D9" w14:textId="77777777" w:rsidR="00C7456B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0DC379C5" w14:textId="77777777" w:rsidR="00C7456B" w:rsidRDefault="00C7456B" w:rsidP="00C7456B">
      <w:pPr>
        <w:pStyle w:val="Overskrift3"/>
        <w:jc w:val="both"/>
      </w:pPr>
      <w:r>
        <w:t>Organisationens CVR-nummer</w:t>
      </w:r>
    </w:p>
    <w:p w14:paraId="1F2335E9" w14:textId="6260E501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>Her anføres den ansøgen</w:t>
      </w:r>
      <w:r w:rsidR="00A6078B">
        <w:rPr>
          <w:rFonts w:cs="Calibri"/>
          <w:i/>
        </w:rPr>
        <w:t>de organisations CVR-nummer (f</w:t>
      </w:r>
      <w:r w:rsidRPr="00126FF5">
        <w:rPr>
          <w:rFonts w:cs="Calibri"/>
          <w:i/>
        </w:rPr>
        <w:t xml:space="preserve">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24D80017" w14:textId="77777777" w:rsidR="00C7456B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3F339F1B" w14:textId="77777777" w:rsidR="00C7456B" w:rsidRDefault="00C7456B" w:rsidP="00C7456B">
      <w:pPr>
        <w:pStyle w:val="Overskrift3"/>
        <w:jc w:val="both"/>
      </w:pPr>
      <w:r>
        <w:t>Organisationens p-nummer</w:t>
      </w:r>
    </w:p>
    <w:p w14:paraId="3A6BA86C" w14:textId="3BE01C4E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>Her anføres den ansøg</w:t>
      </w:r>
      <w:r w:rsidR="00A6078B">
        <w:rPr>
          <w:rFonts w:cs="Calibri"/>
          <w:i/>
        </w:rPr>
        <w:t>ende organisations p-nummer (f</w:t>
      </w:r>
      <w:r w:rsidRPr="00126FF5">
        <w:rPr>
          <w:rFonts w:cs="Calibri"/>
          <w:i/>
        </w:rPr>
        <w:t xml:space="preserve">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4F291A5D" w14:textId="77777777" w:rsidR="005944E6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54F6463C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navn</w:t>
      </w:r>
    </w:p>
    <w:p w14:paraId="06F14231" w14:textId="28E81F94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navnet på en kontaktperson i den ansøgende organisation</w:t>
      </w:r>
      <w:r w:rsidRPr="00126FF5">
        <w:rPr>
          <w:rFonts w:cs="Calibri"/>
          <w:i/>
        </w:rPr>
        <w:t>.</w:t>
      </w:r>
    </w:p>
    <w:p w14:paraId="708515D5" w14:textId="77777777" w:rsidR="00C7456B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68ED8687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e-mail</w:t>
      </w:r>
    </w:p>
    <w:p w14:paraId="7B4EEAAA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 e-mail</w:t>
      </w:r>
      <w:r w:rsidRPr="00126FF5">
        <w:rPr>
          <w:rFonts w:cs="Calibri"/>
          <w:i/>
        </w:rPr>
        <w:t>.</w:t>
      </w:r>
    </w:p>
    <w:p w14:paraId="1D8D851B" w14:textId="77777777" w:rsidR="00C7456B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568AD58E" w14:textId="77777777" w:rsidR="00C7456B" w:rsidRDefault="000B30E0" w:rsidP="00C7456B">
      <w:pPr>
        <w:pStyle w:val="Overskrift3"/>
        <w:jc w:val="both"/>
      </w:pPr>
      <w:r>
        <w:t>Kontaktpersons</w:t>
      </w:r>
      <w:r w:rsidRPr="001313D6">
        <w:t xml:space="preserve"> </w:t>
      </w:r>
      <w:r w:rsidR="00C7456B" w:rsidRPr="001313D6">
        <w:t>telefonnummer</w:t>
      </w:r>
    </w:p>
    <w:p w14:paraId="272F7A09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</w:t>
      </w:r>
      <w:r w:rsidRPr="00126FF5">
        <w:rPr>
          <w:rFonts w:cs="Calibri"/>
          <w:i/>
        </w:rPr>
        <w:t xml:space="preserve"> telefonnummer.</w:t>
      </w:r>
    </w:p>
    <w:p w14:paraId="63696FC1" w14:textId="77777777" w:rsidR="00930F77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0EB9DBF7" w14:textId="77777777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3D2E4FDB" w14:textId="77777777" w:rsidR="00C7456B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669DF8CC" w14:textId="23759BAB" w:rsidR="00795C49" w:rsidRPr="00A6078B" w:rsidRDefault="00795C49" w:rsidP="00795C49">
      <w:pPr>
        <w:pStyle w:val="Overskrift3"/>
        <w:spacing w:before="0"/>
        <w:jc w:val="both"/>
      </w:pPr>
      <w:r>
        <w:t>Ansøgers formål</w:t>
      </w:r>
    </w:p>
    <w:p w14:paraId="555EA60A" w14:textId="2305C2CE" w:rsidR="00795C49" w:rsidRPr="00A6078B" w:rsidRDefault="00795C49" w:rsidP="00795C49">
      <w:pPr>
        <w:spacing w:after="0"/>
        <w:jc w:val="both"/>
        <w:rPr>
          <w:i/>
        </w:rPr>
      </w:pPr>
      <w:r w:rsidRPr="00A6078B">
        <w:rPr>
          <w:i/>
        </w:rPr>
        <w:t>Beskriv kort ansøgende organisation</w:t>
      </w:r>
      <w:r w:rsidR="00BD5424">
        <w:rPr>
          <w:i/>
        </w:rPr>
        <w:t>,</w:t>
      </w:r>
      <w:r w:rsidRPr="00A6078B">
        <w:rPr>
          <w:i/>
        </w:rPr>
        <w:t xml:space="preserve"> herunder organisationens overordnede formål og arbejde. Læs om ansøgerkredsen i ansøgningsvejledningens afsnit </w:t>
      </w:r>
      <w:r w:rsidR="007D2F9F">
        <w:rPr>
          <w:i/>
        </w:rPr>
        <w:t>3 og 8</w:t>
      </w:r>
      <w:r>
        <w:rPr>
          <w:i/>
        </w:rPr>
        <w:t xml:space="preserve"> pkt. 1</w:t>
      </w:r>
      <w:r w:rsidRPr="00A6078B">
        <w:rPr>
          <w:i/>
        </w:rPr>
        <w:t xml:space="preserve"> (</w:t>
      </w:r>
      <w:r>
        <w:rPr>
          <w:i/>
        </w:rPr>
        <w:t>max</w:t>
      </w:r>
      <w:r w:rsidRPr="00A6078B">
        <w:rPr>
          <w:i/>
        </w:rPr>
        <w:t xml:space="preserve"> 1</w:t>
      </w:r>
      <w:r>
        <w:rPr>
          <w:i/>
        </w:rPr>
        <w:t>2</w:t>
      </w:r>
      <w:r w:rsidRPr="00A6078B">
        <w:rPr>
          <w:i/>
        </w:rPr>
        <w:t>00 anslag)</w:t>
      </w:r>
      <w:r>
        <w:rPr>
          <w:i/>
        </w:rPr>
        <w:t>.</w:t>
      </w:r>
    </w:p>
    <w:p w14:paraId="2B14B81C" w14:textId="564053FB" w:rsidR="00795C49" w:rsidRPr="00E33F9A" w:rsidRDefault="00E33F9A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5A07339B" w14:textId="735D9781" w:rsidR="00795C49" w:rsidRDefault="00795C49" w:rsidP="00795C49">
      <w:pPr>
        <w:pStyle w:val="Overskrift3"/>
        <w:spacing w:before="0"/>
        <w:jc w:val="both"/>
      </w:pPr>
      <w:r>
        <w:t>Landsdækkende kriterium</w:t>
      </w:r>
    </w:p>
    <w:p w14:paraId="615395FA" w14:textId="057D2B82" w:rsidR="00795C49" w:rsidRPr="00A6078B" w:rsidRDefault="00795C49" w:rsidP="00795C49">
      <w:pPr>
        <w:spacing w:after="0"/>
        <w:jc w:val="both"/>
        <w:rPr>
          <w:i/>
        </w:rPr>
      </w:pPr>
      <w:r w:rsidRPr="00A6078B">
        <w:rPr>
          <w:i/>
        </w:rPr>
        <w:t xml:space="preserve">Beskriv kort </w:t>
      </w:r>
      <w:r>
        <w:rPr>
          <w:i/>
        </w:rPr>
        <w:t xml:space="preserve">organisationens landsdækkende virke i overensstemmelse med definitionen i vejledningen. </w:t>
      </w:r>
      <w:r w:rsidRPr="00A6078B">
        <w:rPr>
          <w:i/>
        </w:rPr>
        <w:t xml:space="preserve">Læs om ansøgerkredsen i ansøgningsvejledningens afsnit </w:t>
      </w:r>
      <w:r w:rsidR="007D2F9F">
        <w:rPr>
          <w:i/>
        </w:rPr>
        <w:t>3 og 8</w:t>
      </w:r>
      <w:r w:rsidRPr="00A6078B">
        <w:rPr>
          <w:i/>
        </w:rPr>
        <w:t xml:space="preserve"> </w:t>
      </w:r>
      <w:r>
        <w:rPr>
          <w:i/>
        </w:rPr>
        <w:t xml:space="preserve">pkt. 1 </w:t>
      </w:r>
      <w:r w:rsidRPr="00A6078B">
        <w:rPr>
          <w:i/>
        </w:rPr>
        <w:t>(</w:t>
      </w:r>
      <w:r>
        <w:rPr>
          <w:i/>
        </w:rPr>
        <w:t>max</w:t>
      </w:r>
      <w:r w:rsidRPr="00A6078B">
        <w:rPr>
          <w:i/>
        </w:rPr>
        <w:t xml:space="preserve"> </w:t>
      </w:r>
      <w:r>
        <w:rPr>
          <w:i/>
        </w:rPr>
        <w:t>12</w:t>
      </w:r>
      <w:r w:rsidRPr="00A6078B">
        <w:rPr>
          <w:i/>
        </w:rPr>
        <w:t>00 anslag)</w:t>
      </w:r>
      <w:r>
        <w:rPr>
          <w:i/>
        </w:rPr>
        <w:t>.</w:t>
      </w:r>
    </w:p>
    <w:p w14:paraId="5EAD7B66" w14:textId="4F1AD5FB" w:rsidR="00795C49" w:rsidRPr="00E33F9A" w:rsidRDefault="00E33F9A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3DEDF7CA" w14:textId="77777777" w:rsidR="007319F1" w:rsidRDefault="007319F1" w:rsidP="00E33F9A">
      <w:pPr>
        <w:pStyle w:val="Overskrift2"/>
        <w:spacing w:before="840"/>
        <w:jc w:val="center"/>
      </w:pPr>
      <w:r>
        <w:lastRenderedPageBreak/>
        <w:t>Beskrivelse af projektet</w:t>
      </w:r>
    </w:p>
    <w:p w14:paraId="3B5AF9B8" w14:textId="54143FE1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33DBFF90" w14:textId="0007D86D" w:rsidR="00865330" w:rsidRPr="00A6078B" w:rsidRDefault="007319F1" w:rsidP="00865330">
      <w:pPr>
        <w:spacing w:after="0"/>
        <w:jc w:val="both"/>
        <w:rPr>
          <w:i/>
        </w:rPr>
      </w:pPr>
      <w:r w:rsidRPr="00AA04CB">
        <w:rPr>
          <w:i/>
        </w:rPr>
        <w:t xml:space="preserve">Beskriv kort projektets formål. Læs om ansøgningspuljens formål i </w:t>
      </w:r>
      <w:r w:rsidRPr="00865330">
        <w:rPr>
          <w:i/>
        </w:rPr>
        <w:t>ansøgningsvejledningens a</w:t>
      </w:r>
      <w:r w:rsidR="00270B85" w:rsidRPr="00865330">
        <w:rPr>
          <w:i/>
        </w:rPr>
        <w:t>fsnit</w:t>
      </w:r>
      <w:r w:rsidR="00865330" w:rsidRPr="00865330">
        <w:rPr>
          <w:i/>
        </w:rPr>
        <w:t xml:space="preserve"> 2</w:t>
      </w:r>
      <w:r w:rsidR="007D2F9F">
        <w:rPr>
          <w:i/>
        </w:rPr>
        <w:t xml:space="preserve"> og 8</w:t>
      </w:r>
      <w:r w:rsidR="0054208E">
        <w:rPr>
          <w:i/>
        </w:rPr>
        <w:t xml:space="preserve"> pkt.</w:t>
      </w:r>
      <w:r w:rsidR="00865330">
        <w:rPr>
          <w:i/>
        </w:rPr>
        <w:t xml:space="preserve"> 1 </w:t>
      </w:r>
      <w:r w:rsidR="00865330" w:rsidRPr="00A6078B">
        <w:rPr>
          <w:i/>
        </w:rPr>
        <w:t>(</w:t>
      </w:r>
      <w:r w:rsidR="00865330">
        <w:rPr>
          <w:i/>
        </w:rPr>
        <w:t>max</w:t>
      </w:r>
      <w:r w:rsidR="00865330" w:rsidRPr="00A6078B">
        <w:rPr>
          <w:i/>
        </w:rPr>
        <w:t xml:space="preserve"> </w:t>
      </w:r>
      <w:r w:rsidR="0054208E">
        <w:rPr>
          <w:i/>
        </w:rPr>
        <w:t>12</w:t>
      </w:r>
      <w:r w:rsidR="00865330" w:rsidRPr="00A6078B">
        <w:rPr>
          <w:i/>
        </w:rPr>
        <w:t>00 anslag)</w:t>
      </w:r>
      <w:r w:rsidR="00865330">
        <w:rPr>
          <w:i/>
        </w:rPr>
        <w:t>.</w:t>
      </w:r>
    </w:p>
    <w:p w14:paraId="009FF09A" w14:textId="1FD352B7" w:rsidR="007319F1" w:rsidRPr="00E33F9A" w:rsidRDefault="00E33F9A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658F9CC1" w14:textId="2C5A0D1E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</w:p>
    <w:p w14:paraId="0AFDA6F6" w14:textId="668CBAA3" w:rsidR="00865330" w:rsidRDefault="007319F1" w:rsidP="00865330">
      <w:pPr>
        <w:spacing w:after="0"/>
        <w:jc w:val="both"/>
        <w:rPr>
          <w:i/>
        </w:rPr>
      </w:pPr>
      <w:r w:rsidRPr="00AA04CB">
        <w:rPr>
          <w:i/>
        </w:rPr>
        <w:t xml:space="preserve">Beskriv kort og præcist den målgruppe, der er omfattet af projektet, herunder hvad der kendetegner målgruppen. Læs om ansøgningspuljens målgruppe i ansøgningsvejledningens </w:t>
      </w:r>
      <w:r w:rsidR="00865330" w:rsidRPr="00865330">
        <w:rPr>
          <w:i/>
        </w:rPr>
        <w:t>afsnit</w:t>
      </w:r>
      <w:r w:rsidR="00865330">
        <w:rPr>
          <w:i/>
        </w:rPr>
        <w:t xml:space="preserve"> 4 og </w:t>
      </w:r>
      <w:r w:rsidR="007D2F9F">
        <w:rPr>
          <w:i/>
        </w:rPr>
        <w:t>8</w:t>
      </w:r>
      <w:r w:rsidR="00865330">
        <w:rPr>
          <w:i/>
        </w:rPr>
        <w:t xml:space="preserve"> </w:t>
      </w:r>
      <w:r w:rsidR="0054208E">
        <w:rPr>
          <w:i/>
        </w:rPr>
        <w:t>pkt.</w:t>
      </w:r>
      <w:r w:rsidR="00865330">
        <w:rPr>
          <w:i/>
        </w:rPr>
        <w:t xml:space="preserve"> 1 </w:t>
      </w:r>
      <w:r w:rsidR="00865330" w:rsidRPr="00A6078B">
        <w:rPr>
          <w:i/>
        </w:rPr>
        <w:t>(</w:t>
      </w:r>
      <w:r w:rsidR="00865330">
        <w:rPr>
          <w:i/>
        </w:rPr>
        <w:t>max</w:t>
      </w:r>
      <w:r w:rsidR="00865330" w:rsidRPr="00A6078B">
        <w:rPr>
          <w:i/>
        </w:rPr>
        <w:t xml:space="preserve"> </w:t>
      </w:r>
      <w:r w:rsidR="0054208E">
        <w:rPr>
          <w:i/>
        </w:rPr>
        <w:t>12</w:t>
      </w:r>
      <w:r w:rsidR="00865330" w:rsidRPr="00A6078B">
        <w:rPr>
          <w:i/>
        </w:rPr>
        <w:t>00 anslag)</w:t>
      </w:r>
      <w:r w:rsidR="00EE33C7">
        <w:rPr>
          <w:i/>
        </w:rPr>
        <w:t>.</w:t>
      </w:r>
    </w:p>
    <w:p w14:paraId="57D51964" w14:textId="4AC008EE" w:rsidR="007319F1" w:rsidRPr="00E33F9A" w:rsidRDefault="00E33F9A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253C004D" w14:textId="0D4EB18E" w:rsidR="007319F1" w:rsidRPr="00A6078B" w:rsidRDefault="007319F1" w:rsidP="00AA04CB">
      <w:pPr>
        <w:pStyle w:val="Overskrift3"/>
        <w:jc w:val="both"/>
      </w:pPr>
      <w:r w:rsidRPr="00A6078B">
        <w:t xml:space="preserve">Antal </w:t>
      </w:r>
      <w:r w:rsidR="00EE33C7">
        <w:t>forskellige borgere i projektet</w:t>
      </w:r>
    </w:p>
    <w:p w14:paraId="09E43DD4" w14:textId="5372C038" w:rsidR="007319F1" w:rsidRPr="00AA04CB" w:rsidRDefault="001448AE" w:rsidP="00AA04CB">
      <w:pPr>
        <w:spacing w:after="0"/>
        <w:jc w:val="both"/>
        <w:rPr>
          <w:rFonts w:cs="Calibri"/>
          <w:i/>
        </w:rPr>
      </w:pPr>
      <w:r w:rsidRPr="00A6078B">
        <w:rPr>
          <w:rFonts w:cs="Calibri"/>
          <w:i/>
        </w:rPr>
        <w:t>Angiv</w:t>
      </w:r>
      <w:r w:rsidR="00E33F9A">
        <w:rPr>
          <w:rFonts w:cs="Calibri"/>
          <w:i/>
        </w:rPr>
        <w:t>,</w:t>
      </w:r>
      <w:r w:rsidRPr="00A6078B">
        <w:rPr>
          <w:rFonts w:cs="Calibri"/>
          <w:i/>
        </w:rPr>
        <w:t xml:space="preserve"> </w:t>
      </w:r>
      <w:r w:rsidR="007319F1" w:rsidRPr="00A6078B">
        <w:rPr>
          <w:rFonts w:cs="Calibri"/>
          <w:i/>
        </w:rPr>
        <w:t xml:space="preserve">hvor mange forskellige borgere </w:t>
      </w:r>
      <w:r w:rsidR="009232E1" w:rsidRPr="00A6078B">
        <w:rPr>
          <w:rFonts w:cs="Calibri"/>
          <w:i/>
        </w:rPr>
        <w:t xml:space="preserve">fra målgruppen </w:t>
      </w:r>
      <w:r w:rsidR="007319F1" w:rsidRPr="00A6078B">
        <w:rPr>
          <w:rFonts w:cs="Calibri"/>
          <w:i/>
        </w:rPr>
        <w:t>som indgår i projekt</w:t>
      </w:r>
      <w:r w:rsidR="009232E1" w:rsidRPr="00A6078B">
        <w:rPr>
          <w:rFonts w:cs="Calibri"/>
          <w:i/>
        </w:rPr>
        <w:t>et</w:t>
      </w:r>
      <w:r w:rsidR="007319F1" w:rsidRPr="00A6078B">
        <w:rPr>
          <w:rFonts w:cs="Calibri"/>
          <w:i/>
        </w:rPr>
        <w:t>. Hvis projekt</w:t>
      </w:r>
      <w:r w:rsidR="009232E1" w:rsidRPr="00A6078B">
        <w:rPr>
          <w:rFonts w:cs="Calibri"/>
          <w:i/>
        </w:rPr>
        <w:t>et</w:t>
      </w:r>
      <w:r w:rsidR="007319F1" w:rsidRPr="00A6078B">
        <w:rPr>
          <w:rFonts w:cs="Calibri"/>
          <w:i/>
        </w:rPr>
        <w:t xml:space="preserve"> løber over flere år</w:t>
      </w:r>
      <w:r w:rsidR="003514FB" w:rsidRPr="00A6078B">
        <w:rPr>
          <w:rFonts w:cs="Calibri"/>
          <w:i/>
        </w:rPr>
        <w:t>,</w:t>
      </w:r>
      <w:r w:rsidR="00947005" w:rsidRPr="00A6078B">
        <w:rPr>
          <w:rFonts w:cs="Calibri"/>
          <w:i/>
        </w:rPr>
        <w:t xml:space="preserve"> skal</w:t>
      </w:r>
      <w:r w:rsidR="00DF48FD" w:rsidRPr="00A6078B">
        <w:rPr>
          <w:rFonts w:cs="Calibri"/>
          <w:i/>
        </w:rPr>
        <w:t xml:space="preserve"> antallet</w:t>
      </w:r>
      <w:r w:rsidR="00947005" w:rsidRPr="00A6078B">
        <w:rPr>
          <w:rFonts w:cs="Calibri"/>
          <w:i/>
        </w:rPr>
        <w:t xml:space="preserve"> af borgere</w:t>
      </w:r>
      <w:r w:rsidR="00DF48FD" w:rsidRPr="00A6078B">
        <w:rPr>
          <w:rFonts w:cs="Calibri"/>
          <w:i/>
        </w:rPr>
        <w:t xml:space="preserve"> </w:t>
      </w:r>
      <w:r w:rsidR="00947005" w:rsidRPr="00A6078B">
        <w:rPr>
          <w:rFonts w:cs="Calibri"/>
          <w:i/>
        </w:rPr>
        <w:t>i</w:t>
      </w:r>
      <w:r w:rsidR="00DF48FD" w:rsidRPr="00A6078B">
        <w:rPr>
          <w:rFonts w:cs="Calibri"/>
          <w:i/>
        </w:rPr>
        <w:t xml:space="preserve"> hvert</w:t>
      </w:r>
      <w:r w:rsidR="00DF48FD" w:rsidRPr="00AA04CB">
        <w:rPr>
          <w:rFonts w:cs="Calibri"/>
          <w:i/>
        </w:rPr>
        <w:t xml:space="preserve"> projektår</w:t>
      </w:r>
      <w:r w:rsidR="003D17E2" w:rsidRPr="00AA04CB">
        <w:rPr>
          <w:rFonts w:cs="Calibri"/>
          <w:i/>
        </w:rPr>
        <w:t xml:space="preserve"> så vidt muligt angive</w:t>
      </w:r>
      <w:r w:rsidR="002B2A1C" w:rsidRPr="00AA04CB">
        <w:rPr>
          <w:rFonts w:cs="Calibri"/>
          <w:i/>
        </w:rPr>
        <w:t>s</w:t>
      </w:r>
      <w:r w:rsidR="00865330">
        <w:rPr>
          <w:rFonts w:cs="Calibri"/>
          <w:i/>
        </w:rPr>
        <w:t xml:space="preserve"> </w:t>
      </w:r>
      <w:r w:rsidR="00865330" w:rsidRPr="00A6078B">
        <w:rPr>
          <w:i/>
        </w:rPr>
        <w:t>(</w:t>
      </w:r>
      <w:r w:rsidR="00865330">
        <w:rPr>
          <w:i/>
        </w:rPr>
        <w:t>max</w:t>
      </w:r>
      <w:r w:rsidR="00865330" w:rsidRPr="00A6078B">
        <w:rPr>
          <w:i/>
        </w:rPr>
        <w:t xml:space="preserve"> </w:t>
      </w:r>
      <w:r w:rsidR="0054208E">
        <w:rPr>
          <w:i/>
        </w:rPr>
        <w:t>12</w:t>
      </w:r>
      <w:r w:rsidR="00865330" w:rsidRPr="00A6078B">
        <w:rPr>
          <w:i/>
        </w:rPr>
        <w:t>00 anslag)</w:t>
      </w:r>
      <w:r w:rsidR="00865330">
        <w:rPr>
          <w:i/>
        </w:rPr>
        <w:t>.</w:t>
      </w:r>
    </w:p>
    <w:p w14:paraId="142495CE" w14:textId="4BC7879F" w:rsidR="007319F1" w:rsidRPr="00E33F9A" w:rsidRDefault="00E33F9A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71EAD7DB" w14:textId="77777777" w:rsidR="007319F1" w:rsidRPr="0054208E" w:rsidRDefault="007319F1" w:rsidP="00AA04CB">
      <w:pPr>
        <w:pStyle w:val="Overskrift3"/>
        <w:jc w:val="both"/>
      </w:pPr>
      <w:r w:rsidRPr="0054208E">
        <w:t>Hvordan opgøres antallet af borgere i projektet?</w:t>
      </w:r>
    </w:p>
    <w:p w14:paraId="5967F36E" w14:textId="0F7FC132" w:rsidR="007319F1" w:rsidRPr="00AA04CB" w:rsidRDefault="007319F1" w:rsidP="00AA04CB">
      <w:pPr>
        <w:spacing w:after="0"/>
        <w:jc w:val="both"/>
        <w:rPr>
          <w:rFonts w:cs="Calibri"/>
          <w:i/>
        </w:rPr>
      </w:pPr>
      <w:r w:rsidRPr="0054208E">
        <w:rPr>
          <w:rFonts w:cs="Calibri"/>
          <w:i/>
        </w:rPr>
        <w:t>Beskriv</w:t>
      </w:r>
      <w:r w:rsidR="00E33F9A">
        <w:rPr>
          <w:rFonts w:cs="Calibri"/>
          <w:i/>
        </w:rPr>
        <w:t>,</w:t>
      </w:r>
      <w:r w:rsidRPr="0054208E">
        <w:rPr>
          <w:rFonts w:cs="Calibri"/>
          <w:i/>
        </w:rPr>
        <w:t xml:space="preserve"> på hvilken måde antal borgere</w:t>
      </w:r>
      <w:r w:rsidR="009232E1" w:rsidRPr="0054208E">
        <w:rPr>
          <w:rFonts w:cs="Calibri"/>
          <w:i/>
        </w:rPr>
        <w:t xml:space="preserve"> fra målgruppen</w:t>
      </w:r>
      <w:r w:rsidRPr="0054208E">
        <w:rPr>
          <w:rFonts w:cs="Calibri"/>
          <w:i/>
        </w:rPr>
        <w:t xml:space="preserve"> i projektet vil blive opgjort. Beskriv systematikken i registrering af antal borgere</w:t>
      </w:r>
      <w:r w:rsidR="0054208E" w:rsidRPr="0054208E">
        <w:rPr>
          <w:rFonts w:cs="Calibri"/>
          <w:i/>
        </w:rPr>
        <w:t xml:space="preserve"> </w:t>
      </w:r>
      <w:r w:rsidR="0054208E" w:rsidRPr="0054208E">
        <w:rPr>
          <w:i/>
        </w:rPr>
        <w:t xml:space="preserve">(max </w:t>
      </w:r>
      <w:r w:rsidR="0054208E">
        <w:rPr>
          <w:i/>
        </w:rPr>
        <w:t>12</w:t>
      </w:r>
      <w:r w:rsidR="0054208E" w:rsidRPr="0054208E">
        <w:rPr>
          <w:i/>
        </w:rPr>
        <w:t>00 anslag).</w:t>
      </w:r>
    </w:p>
    <w:p w14:paraId="03F29B01" w14:textId="690758AB" w:rsidR="007319F1" w:rsidRPr="00E33F9A" w:rsidRDefault="00E33F9A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0F5BBDC6" w14:textId="4E69A33B" w:rsidR="007D2F9F" w:rsidRPr="0054208E" w:rsidRDefault="007D2F9F" w:rsidP="007D2F9F">
      <w:pPr>
        <w:pStyle w:val="Overskrift3"/>
        <w:jc w:val="both"/>
      </w:pPr>
      <w:r>
        <w:t>Rekruttering af målgruppen</w:t>
      </w:r>
    </w:p>
    <w:p w14:paraId="4D8C20FB" w14:textId="5D7C9E33" w:rsidR="007D2F9F" w:rsidRPr="00AA04CB" w:rsidRDefault="007D2F9F" w:rsidP="007D2F9F">
      <w:pPr>
        <w:spacing w:after="0"/>
        <w:jc w:val="both"/>
        <w:rPr>
          <w:rFonts w:cs="Calibri"/>
          <w:i/>
        </w:rPr>
      </w:pPr>
      <w:r w:rsidRPr="0054208E">
        <w:rPr>
          <w:rFonts w:cs="Calibri"/>
          <w:i/>
        </w:rPr>
        <w:t xml:space="preserve">Beskriv </w:t>
      </w:r>
      <w:r>
        <w:rPr>
          <w:rFonts w:cs="Calibri"/>
          <w:i/>
        </w:rPr>
        <w:t>og sandsynliggør</w:t>
      </w:r>
      <w:r w:rsidR="00E33F9A">
        <w:rPr>
          <w:rFonts w:cs="Calibri"/>
          <w:i/>
        </w:rPr>
        <w:t>,</w:t>
      </w:r>
      <w:r>
        <w:rPr>
          <w:rFonts w:cs="Calibri"/>
          <w:i/>
        </w:rPr>
        <w:t xml:space="preserve"> hvordan </w:t>
      </w:r>
      <w:r w:rsidRPr="0054208E">
        <w:rPr>
          <w:rFonts w:cs="Calibri"/>
          <w:i/>
        </w:rPr>
        <w:t xml:space="preserve">borgere fra målgruppen </w:t>
      </w:r>
      <w:r>
        <w:rPr>
          <w:rFonts w:cs="Calibri"/>
          <w:i/>
        </w:rPr>
        <w:t xml:space="preserve">rekrutteres til projektet </w:t>
      </w:r>
      <w:r w:rsidRPr="0054208E">
        <w:rPr>
          <w:i/>
        </w:rPr>
        <w:t xml:space="preserve">(max </w:t>
      </w:r>
      <w:r>
        <w:rPr>
          <w:i/>
        </w:rPr>
        <w:t>12</w:t>
      </w:r>
      <w:r w:rsidRPr="0054208E">
        <w:rPr>
          <w:i/>
        </w:rPr>
        <w:t>00 anslag).</w:t>
      </w:r>
    </w:p>
    <w:p w14:paraId="13DA250A" w14:textId="2A728495" w:rsidR="007D2F9F" w:rsidRPr="00E33F9A" w:rsidRDefault="00E33F9A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08919D3C" w14:textId="25F1272E" w:rsidR="007319F1" w:rsidRPr="00A56829" w:rsidRDefault="007319F1" w:rsidP="00AA04CB">
      <w:pPr>
        <w:pStyle w:val="Overskrift3"/>
        <w:jc w:val="both"/>
      </w:pPr>
      <w:r w:rsidRPr="00A56829">
        <w:t>Projektets aktiviteter</w:t>
      </w:r>
    </w:p>
    <w:p w14:paraId="5549C789" w14:textId="3F6E3EF1" w:rsidR="007319F1" w:rsidRPr="00AA04CB" w:rsidRDefault="007319F1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>Beskriv aktiviteter</w:t>
      </w:r>
      <w:r w:rsidR="009F7611" w:rsidRPr="00AA04CB">
        <w:rPr>
          <w:rFonts w:cs="Calibri"/>
          <w:i/>
        </w:rPr>
        <w:t>ne i projektet</w:t>
      </w:r>
      <w:r w:rsidR="00D95411" w:rsidRPr="00AA04CB">
        <w:rPr>
          <w:rFonts w:cs="Calibri"/>
          <w:i/>
        </w:rPr>
        <w:t>, og hvordan</w:t>
      </w:r>
      <w:r w:rsidR="009F7611" w:rsidRPr="00AA04CB">
        <w:rPr>
          <w:rFonts w:cs="Calibri"/>
          <w:i/>
        </w:rPr>
        <w:t xml:space="preserve"> aktivitete</w:t>
      </w:r>
      <w:r w:rsidR="00D95411" w:rsidRPr="00AA04CB">
        <w:rPr>
          <w:rFonts w:cs="Calibri"/>
          <w:i/>
        </w:rPr>
        <w:t>rne</w:t>
      </w:r>
      <w:r w:rsidR="009F7611" w:rsidRPr="00AA04CB">
        <w:rPr>
          <w:rFonts w:cs="Calibri"/>
          <w:i/>
        </w:rPr>
        <w:t xml:space="preserve"> bidrager til opfyldelse af p</w:t>
      </w:r>
      <w:r w:rsidR="0054208E">
        <w:rPr>
          <w:rFonts w:cs="Calibri"/>
          <w:i/>
        </w:rPr>
        <w:t>rojektets formål</w:t>
      </w:r>
      <w:r w:rsidR="009F7611" w:rsidRPr="00AA04CB">
        <w:rPr>
          <w:rFonts w:cs="Calibri"/>
          <w:i/>
        </w:rPr>
        <w:t>.</w:t>
      </w:r>
      <w:r w:rsidRPr="00AA04CB">
        <w:rPr>
          <w:rFonts w:cs="Calibri"/>
          <w:i/>
        </w:rPr>
        <w:t xml:space="preserve"> </w:t>
      </w:r>
      <w:r w:rsidR="009F7611" w:rsidRPr="00AA04CB">
        <w:rPr>
          <w:rFonts w:cs="Calibri"/>
          <w:i/>
        </w:rPr>
        <w:t xml:space="preserve">Se </w:t>
      </w:r>
      <w:r w:rsidR="009F7611" w:rsidRPr="0054208E">
        <w:rPr>
          <w:rFonts w:cs="Calibri"/>
          <w:i/>
        </w:rPr>
        <w:t xml:space="preserve">ansøgningsvejledningens </w:t>
      </w:r>
      <w:r w:rsidR="007D2F9F">
        <w:rPr>
          <w:rFonts w:cs="Calibri"/>
          <w:i/>
        </w:rPr>
        <w:t>afsnit 8</w:t>
      </w:r>
      <w:r w:rsidR="0054208E" w:rsidRPr="0054208E">
        <w:rPr>
          <w:rFonts w:cs="Calibri"/>
          <w:i/>
        </w:rPr>
        <w:t xml:space="preserve"> pkt. 2 for yderligere</w:t>
      </w:r>
      <w:r w:rsidR="0054208E">
        <w:rPr>
          <w:rFonts w:cs="Calibri"/>
          <w:i/>
        </w:rPr>
        <w:t xml:space="preserve"> information (max 6000 anslag).</w:t>
      </w:r>
    </w:p>
    <w:p w14:paraId="0A78AA37" w14:textId="0ECA89EF" w:rsidR="007319F1" w:rsidRPr="00E33F9A" w:rsidRDefault="00E33F9A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60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319A02DC" w14:textId="77777777" w:rsidR="00284C9E" w:rsidRPr="00601D76" w:rsidRDefault="00284C9E" w:rsidP="00AA04CB">
      <w:pPr>
        <w:pStyle w:val="Overskrift3"/>
        <w:jc w:val="both"/>
      </w:pPr>
      <w:r w:rsidRPr="00601D76">
        <w:t>Tidsplan for aktiviteter</w:t>
      </w:r>
    </w:p>
    <w:p w14:paraId="7C6C7428" w14:textId="17C588DF" w:rsidR="00947005" w:rsidRPr="00AA04CB" w:rsidRDefault="00284C9E" w:rsidP="00AA04CB">
      <w:pPr>
        <w:spacing w:after="0" w:line="240" w:lineRule="auto"/>
        <w:jc w:val="both"/>
        <w:rPr>
          <w:rStyle w:val="Pladsholdertekst"/>
          <w:rFonts w:cs="Calibri"/>
          <w:i/>
          <w:color w:val="auto"/>
        </w:rPr>
      </w:pPr>
      <w:r w:rsidRPr="00AA04CB">
        <w:rPr>
          <w:rFonts w:cs="Calibri"/>
          <w:i/>
        </w:rPr>
        <w:t>Der skal udarbejdes en tidsplan for aktiviteterne. Det skal angives, om nogle aktiviteter tidsmæssigt skal placeres før andre, og om der er særlige kritiske betingelser, der skal være op</w:t>
      </w:r>
      <w:r w:rsidR="0054208E">
        <w:rPr>
          <w:rFonts w:cs="Calibri"/>
          <w:i/>
        </w:rPr>
        <w:t xml:space="preserve">fyldt, før projektet fortsættes. </w:t>
      </w:r>
      <w:r w:rsidR="0054208E" w:rsidRPr="00AA04CB">
        <w:rPr>
          <w:rFonts w:cs="Calibri"/>
          <w:i/>
        </w:rPr>
        <w:t xml:space="preserve">Se </w:t>
      </w:r>
      <w:r w:rsidR="007D2F9F">
        <w:rPr>
          <w:rFonts w:cs="Calibri"/>
          <w:i/>
        </w:rPr>
        <w:t>ansøgningsvejledningens afsnit 8</w:t>
      </w:r>
      <w:r w:rsidR="0054208E" w:rsidRPr="0054208E">
        <w:rPr>
          <w:rFonts w:cs="Calibri"/>
          <w:i/>
        </w:rPr>
        <w:t xml:space="preserve"> pkt. 2 for yderligere</w:t>
      </w:r>
      <w:r w:rsidR="0054208E">
        <w:rPr>
          <w:rFonts w:cs="Calibri"/>
          <w:i/>
        </w:rPr>
        <w:t xml:space="preserve"> information (max 2400 anslag).</w:t>
      </w:r>
    </w:p>
    <w:p w14:paraId="67B1123F" w14:textId="0FC6765B" w:rsidR="007319F1" w:rsidRPr="00E33F9A" w:rsidRDefault="00E33F9A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58517E68" w14:textId="77777777" w:rsidR="007319F1" w:rsidRDefault="007319F1" w:rsidP="00AA04CB">
      <w:pPr>
        <w:pStyle w:val="Overskrift3"/>
        <w:jc w:val="both"/>
      </w:pPr>
      <w:r>
        <w:t>Organis</w:t>
      </w:r>
      <w:r w:rsidR="00284C9E">
        <w:t>ering</w:t>
      </w:r>
    </w:p>
    <w:p w14:paraId="496B468E" w14:textId="236309E2" w:rsidR="007319F1" w:rsidRDefault="00284C9E" w:rsidP="00AA04CB">
      <w:pPr>
        <w:spacing w:after="0"/>
        <w:jc w:val="both"/>
        <w:rPr>
          <w:i/>
        </w:rPr>
      </w:pPr>
      <w:r>
        <w:rPr>
          <w:i/>
        </w:rPr>
        <w:t>Beskriv kort projektets o</w:t>
      </w:r>
      <w:r w:rsidR="0054208E">
        <w:rPr>
          <w:i/>
        </w:rPr>
        <w:t xml:space="preserve">rganisering og opgavefordeling, herunder antallet af medarbejdere og frivillige i projektet samt deres ansvars- og </w:t>
      </w:r>
      <w:r w:rsidR="0054208E" w:rsidRPr="0054208E">
        <w:rPr>
          <w:i/>
        </w:rPr>
        <w:t>opgavefordeling.</w:t>
      </w:r>
      <w:r w:rsidR="0054208E">
        <w:rPr>
          <w:i/>
        </w:rPr>
        <w:t xml:space="preserve"> </w:t>
      </w:r>
      <w:r w:rsidRPr="00E33F9A">
        <w:rPr>
          <w:i/>
        </w:rPr>
        <w:t xml:space="preserve">Se ansøgningsvejledningens </w:t>
      </w:r>
      <w:r w:rsidR="007D2F9F" w:rsidRPr="00E33F9A">
        <w:rPr>
          <w:i/>
        </w:rPr>
        <w:t>afsnit 8</w:t>
      </w:r>
      <w:r w:rsidRPr="00E33F9A">
        <w:rPr>
          <w:i/>
        </w:rPr>
        <w:t xml:space="preserve"> pkt. </w:t>
      </w:r>
      <w:r w:rsidR="0054208E" w:rsidRPr="00E33F9A">
        <w:rPr>
          <w:i/>
        </w:rPr>
        <w:t>3</w:t>
      </w:r>
      <w:r w:rsidRPr="0054208E">
        <w:rPr>
          <w:i/>
        </w:rPr>
        <w:t xml:space="preserve"> </w:t>
      </w:r>
      <w:r w:rsidR="000C33B4" w:rsidRPr="0054208E">
        <w:rPr>
          <w:i/>
        </w:rPr>
        <w:t>for yderligere</w:t>
      </w:r>
      <w:r w:rsidR="000C33B4" w:rsidRPr="00601D76">
        <w:rPr>
          <w:i/>
        </w:rPr>
        <w:t xml:space="preserve"> information</w:t>
      </w:r>
      <w:r w:rsidR="0054208E">
        <w:rPr>
          <w:i/>
        </w:rPr>
        <w:t xml:space="preserve"> </w:t>
      </w:r>
      <w:r w:rsidR="0054208E">
        <w:rPr>
          <w:rFonts w:cs="Calibri"/>
          <w:i/>
        </w:rPr>
        <w:t>(max 2400 anslag).</w:t>
      </w:r>
    </w:p>
    <w:p w14:paraId="337E8935" w14:textId="756BB7F3" w:rsidR="007319F1" w:rsidRPr="00E33F9A" w:rsidRDefault="00E33F9A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2568AAF6" w14:textId="71CFCBA4" w:rsidR="006608A7" w:rsidRDefault="006608A7" w:rsidP="006608A7">
      <w:pPr>
        <w:pStyle w:val="Overskrift3"/>
        <w:jc w:val="both"/>
      </w:pPr>
      <w:r>
        <w:lastRenderedPageBreak/>
        <w:t>Projekts medarbejdere og frivillige</w:t>
      </w:r>
    </w:p>
    <w:p w14:paraId="145E4F47" w14:textId="386B7C85" w:rsidR="0054208E" w:rsidRPr="0054208E" w:rsidRDefault="006608A7" w:rsidP="0054208E">
      <w:pPr>
        <w:spacing w:after="0"/>
        <w:jc w:val="both"/>
        <w:rPr>
          <w:rFonts w:cs="Calibri"/>
          <w:i/>
        </w:rPr>
      </w:pPr>
      <w:r>
        <w:rPr>
          <w:i/>
        </w:rPr>
        <w:t>Beskriv kort medarbejdernes og de frivilliges forudsætninger for at indgå i projektet, herunder faglige kompetencer og/eller erfaring i at arbejde med målgruppen. Det kan f.eks. beskrives, hvilken uddannelsesmæssig eller faglig baggrund medarbejderne har</w:t>
      </w:r>
      <w:r w:rsidR="00E33F9A">
        <w:rPr>
          <w:i/>
        </w:rPr>
        <w:t>,</w:t>
      </w:r>
      <w:r w:rsidRPr="00E33F9A">
        <w:rPr>
          <w:i/>
        </w:rPr>
        <w:t xml:space="preserve"> og hvilke erfaringer de frivillige har. </w:t>
      </w:r>
      <w:r w:rsidR="0054208E" w:rsidRPr="00E33F9A">
        <w:rPr>
          <w:i/>
        </w:rPr>
        <w:t xml:space="preserve">Se </w:t>
      </w:r>
      <w:r w:rsidR="007D2F9F" w:rsidRPr="00E33F9A">
        <w:rPr>
          <w:i/>
        </w:rPr>
        <w:t>ansøgningsvejledningens afsnit 8</w:t>
      </w:r>
      <w:r w:rsidR="0054208E" w:rsidRPr="00E33F9A">
        <w:rPr>
          <w:i/>
        </w:rPr>
        <w:t xml:space="preserve"> pkt. 3 for yderligere informatio</w:t>
      </w:r>
      <w:r w:rsidR="0054208E" w:rsidRPr="00601D76">
        <w:rPr>
          <w:i/>
        </w:rPr>
        <w:t>n</w:t>
      </w:r>
      <w:r w:rsidR="0054208E">
        <w:rPr>
          <w:i/>
        </w:rPr>
        <w:t xml:space="preserve"> </w:t>
      </w:r>
      <w:r w:rsidR="0054208E">
        <w:rPr>
          <w:rFonts w:cs="Calibri"/>
          <w:i/>
        </w:rPr>
        <w:t>(max 2400 anslag).</w:t>
      </w:r>
    </w:p>
    <w:p w14:paraId="71737C1E" w14:textId="0626EF54" w:rsidR="006608A7" w:rsidRPr="00E33F9A" w:rsidRDefault="00E33F9A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0B37EE22" w14:textId="2D331055" w:rsidR="006608A7" w:rsidRDefault="00677DE0" w:rsidP="00E33F9A">
      <w:pPr>
        <w:pStyle w:val="Overskrift2"/>
        <w:spacing w:before="840"/>
        <w:jc w:val="center"/>
      </w:pPr>
      <w:r>
        <w:t>Forpligtelser for ansøger</w:t>
      </w:r>
    </w:p>
    <w:p w14:paraId="2F84DA1F" w14:textId="28034FC7" w:rsidR="00D5229A" w:rsidRDefault="00D5229A" w:rsidP="006608A7">
      <w:pPr>
        <w:spacing w:after="0"/>
        <w:jc w:val="both"/>
        <w:rPr>
          <w:i/>
        </w:rPr>
      </w:pPr>
      <w:r>
        <w:rPr>
          <w:i/>
        </w:rPr>
        <w:t>Tilskudsmodtagere skal forpligte sig til at indgå i samarbejde med Socialstyrelsen og bidrage i en løbende erfaringsopsamling, som Socialstyrelsen forestår. Nedenfor skal I bekræfte</w:t>
      </w:r>
      <w:r w:rsidR="00E33F9A">
        <w:rPr>
          <w:i/>
        </w:rPr>
        <w:t>,</w:t>
      </w:r>
      <w:r>
        <w:rPr>
          <w:i/>
        </w:rPr>
        <w:t xml:space="preserve"> om I ønsker at forpligte jer på at samarbejde med Socialst</w:t>
      </w:r>
      <w:r w:rsidR="00E917BF">
        <w:rPr>
          <w:i/>
        </w:rPr>
        <w:t xml:space="preserve">yrelsen om erfaringsopsamlingen, såfremt I opnår tilskud. </w:t>
      </w:r>
    </w:p>
    <w:p w14:paraId="43E5A2E3" w14:textId="1AE9AE44" w:rsidR="00D5229A" w:rsidRPr="00E33F9A" w:rsidRDefault="00795C49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 w:rsidRPr="00E33F9A">
        <w:rPr>
          <w:rStyle w:val="Pladsholdertekst"/>
          <w:noProof/>
          <w:color w:val="auto"/>
        </w:rPr>
        <w:instrText xml:space="preserve"> FORMDROPDOWN </w:instrText>
      </w:r>
      <w:r w:rsidR="00491B5B" w:rsidRPr="00E33F9A">
        <w:rPr>
          <w:rStyle w:val="Pladsholdertekst"/>
          <w:noProof/>
          <w:color w:val="auto"/>
        </w:rPr>
      </w:r>
      <w:r w:rsidR="00491B5B"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fldChar w:fldCharType="end"/>
      </w:r>
    </w:p>
    <w:sectPr w:rsidR="00D5229A" w:rsidRPr="00E33F9A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83A83" w14:textId="77777777" w:rsidR="00104708" w:rsidRDefault="00104708" w:rsidP="00BB6664">
      <w:pPr>
        <w:spacing w:after="0" w:line="240" w:lineRule="auto"/>
      </w:pPr>
      <w:r>
        <w:separator/>
      </w:r>
    </w:p>
  </w:endnote>
  <w:endnote w:type="continuationSeparator" w:id="0">
    <w:p w14:paraId="6A9CCF3B" w14:textId="77777777" w:rsidR="00104708" w:rsidRDefault="00104708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1FA61FEE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491B5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8B078" w14:textId="77777777" w:rsidR="00104708" w:rsidRDefault="00104708" w:rsidP="00BB6664">
      <w:pPr>
        <w:spacing w:after="0" w:line="240" w:lineRule="auto"/>
      </w:pPr>
      <w:r>
        <w:separator/>
      </w:r>
    </w:p>
  </w:footnote>
  <w:footnote w:type="continuationSeparator" w:id="0">
    <w:p w14:paraId="4984A7B6" w14:textId="77777777" w:rsidR="00104708" w:rsidRDefault="00104708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19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HHxm7qKOI/NnAGWgEKblp+XAadYDo/a1fA56y8S42Gb6u8gkP/AT2bgZhVopkKsgNSX4WVvKoHEhvOye94fcQ==" w:salt="JVnnC0wudX5piQ7cQYfReg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8509B"/>
    <w:rsid w:val="00087CC7"/>
    <w:rsid w:val="00093251"/>
    <w:rsid w:val="000963D9"/>
    <w:rsid w:val="000A20D7"/>
    <w:rsid w:val="000A572C"/>
    <w:rsid w:val="000B30E0"/>
    <w:rsid w:val="000B4D31"/>
    <w:rsid w:val="000B7527"/>
    <w:rsid w:val="000C059B"/>
    <w:rsid w:val="000C33B4"/>
    <w:rsid w:val="000D1B22"/>
    <w:rsid w:val="000D676E"/>
    <w:rsid w:val="000E0160"/>
    <w:rsid w:val="000E4E7B"/>
    <w:rsid w:val="000F29E3"/>
    <w:rsid w:val="001028AA"/>
    <w:rsid w:val="00104708"/>
    <w:rsid w:val="00105E58"/>
    <w:rsid w:val="00124853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3365"/>
    <w:rsid w:val="0017570F"/>
    <w:rsid w:val="00181C2B"/>
    <w:rsid w:val="00186D0E"/>
    <w:rsid w:val="001A0A11"/>
    <w:rsid w:val="001A3375"/>
    <w:rsid w:val="001A55D7"/>
    <w:rsid w:val="001B6EBF"/>
    <w:rsid w:val="001C5D59"/>
    <w:rsid w:val="001C5E9A"/>
    <w:rsid w:val="001D23A8"/>
    <w:rsid w:val="001D2414"/>
    <w:rsid w:val="001D621A"/>
    <w:rsid w:val="001E0108"/>
    <w:rsid w:val="001E64C9"/>
    <w:rsid w:val="001F0FE4"/>
    <w:rsid w:val="001F4583"/>
    <w:rsid w:val="00202B85"/>
    <w:rsid w:val="00203FDE"/>
    <w:rsid w:val="002175A2"/>
    <w:rsid w:val="00217FED"/>
    <w:rsid w:val="002232B1"/>
    <w:rsid w:val="00225591"/>
    <w:rsid w:val="00232795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F4757"/>
    <w:rsid w:val="00300705"/>
    <w:rsid w:val="00326FE4"/>
    <w:rsid w:val="00330031"/>
    <w:rsid w:val="0033699D"/>
    <w:rsid w:val="00343934"/>
    <w:rsid w:val="003500F9"/>
    <w:rsid w:val="003514FB"/>
    <w:rsid w:val="003A067F"/>
    <w:rsid w:val="003B7989"/>
    <w:rsid w:val="003C4746"/>
    <w:rsid w:val="003C4DEC"/>
    <w:rsid w:val="003C73F2"/>
    <w:rsid w:val="003D17E2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59EC"/>
    <w:rsid w:val="004860B5"/>
    <w:rsid w:val="00491B5B"/>
    <w:rsid w:val="004B6EC4"/>
    <w:rsid w:val="004E52DB"/>
    <w:rsid w:val="004F24B9"/>
    <w:rsid w:val="00511385"/>
    <w:rsid w:val="00520CB3"/>
    <w:rsid w:val="0052251A"/>
    <w:rsid w:val="00523CDA"/>
    <w:rsid w:val="00530971"/>
    <w:rsid w:val="00532509"/>
    <w:rsid w:val="00533EA4"/>
    <w:rsid w:val="00536A11"/>
    <w:rsid w:val="0054208E"/>
    <w:rsid w:val="005441BD"/>
    <w:rsid w:val="00551EA4"/>
    <w:rsid w:val="0055280F"/>
    <w:rsid w:val="00560B93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7C7B"/>
    <w:rsid w:val="005C7F57"/>
    <w:rsid w:val="005D1852"/>
    <w:rsid w:val="005E1A0E"/>
    <w:rsid w:val="005E3EFD"/>
    <w:rsid w:val="005E54AB"/>
    <w:rsid w:val="00601D76"/>
    <w:rsid w:val="00605531"/>
    <w:rsid w:val="006055D4"/>
    <w:rsid w:val="0061452B"/>
    <w:rsid w:val="00616709"/>
    <w:rsid w:val="006176B0"/>
    <w:rsid w:val="00630810"/>
    <w:rsid w:val="00642481"/>
    <w:rsid w:val="00647D65"/>
    <w:rsid w:val="006608A7"/>
    <w:rsid w:val="00663BF5"/>
    <w:rsid w:val="006663C5"/>
    <w:rsid w:val="006728CB"/>
    <w:rsid w:val="00674925"/>
    <w:rsid w:val="00677DE0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6091F"/>
    <w:rsid w:val="00770C8A"/>
    <w:rsid w:val="0078606B"/>
    <w:rsid w:val="00795C49"/>
    <w:rsid w:val="007A17C4"/>
    <w:rsid w:val="007A2401"/>
    <w:rsid w:val="007B066A"/>
    <w:rsid w:val="007B2387"/>
    <w:rsid w:val="007B2EFF"/>
    <w:rsid w:val="007C4129"/>
    <w:rsid w:val="007C7A02"/>
    <w:rsid w:val="007D22D6"/>
    <w:rsid w:val="007D2F9F"/>
    <w:rsid w:val="007E0634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265E4"/>
    <w:rsid w:val="00833AD0"/>
    <w:rsid w:val="008349E7"/>
    <w:rsid w:val="00843B84"/>
    <w:rsid w:val="00843F17"/>
    <w:rsid w:val="00852ED3"/>
    <w:rsid w:val="008534BF"/>
    <w:rsid w:val="00853F2A"/>
    <w:rsid w:val="0086285E"/>
    <w:rsid w:val="00865330"/>
    <w:rsid w:val="008700C6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5B4F"/>
    <w:rsid w:val="00966F4D"/>
    <w:rsid w:val="009758CF"/>
    <w:rsid w:val="00983A01"/>
    <w:rsid w:val="00987CD0"/>
    <w:rsid w:val="00991119"/>
    <w:rsid w:val="009A072F"/>
    <w:rsid w:val="009A4943"/>
    <w:rsid w:val="009C3024"/>
    <w:rsid w:val="009E2F08"/>
    <w:rsid w:val="009F1167"/>
    <w:rsid w:val="009F7611"/>
    <w:rsid w:val="009F7CDE"/>
    <w:rsid w:val="00A10223"/>
    <w:rsid w:val="00A113A5"/>
    <w:rsid w:val="00A119FB"/>
    <w:rsid w:val="00A11C34"/>
    <w:rsid w:val="00A21D40"/>
    <w:rsid w:val="00A23627"/>
    <w:rsid w:val="00A259CD"/>
    <w:rsid w:val="00A27300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6078B"/>
    <w:rsid w:val="00A77BF2"/>
    <w:rsid w:val="00A959C5"/>
    <w:rsid w:val="00AA04CB"/>
    <w:rsid w:val="00AA1EBE"/>
    <w:rsid w:val="00AB2A3C"/>
    <w:rsid w:val="00AD4888"/>
    <w:rsid w:val="00AE53E4"/>
    <w:rsid w:val="00AF4209"/>
    <w:rsid w:val="00AF61EE"/>
    <w:rsid w:val="00B0030B"/>
    <w:rsid w:val="00B05C2D"/>
    <w:rsid w:val="00B126C8"/>
    <w:rsid w:val="00B13E2F"/>
    <w:rsid w:val="00B1703F"/>
    <w:rsid w:val="00B20BB6"/>
    <w:rsid w:val="00B241C2"/>
    <w:rsid w:val="00B33415"/>
    <w:rsid w:val="00B3791F"/>
    <w:rsid w:val="00B513AC"/>
    <w:rsid w:val="00B57F5A"/>
    <w:rsid w:val="00B6364D"/>
    <w:rsid w:val="00B65562"/>
    <w:rsid w:val="00B771DB"/>
    <w:rsid w:val="00B807A4"/>
    <w:rsid w:val="00BB3B5D"/>
    <w:rsid w:val="00BB4BA5"/>
    <w:rsid w:val="00BB6664"/>
    <w:rsid w:val="00BB7B8B"/>
    <w:rsid w:val="00BD5424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7A52"/>
    <w:rsid w:val="00C33715"/>
    <w:rsid w:val="00C53B92"/>
    <w:rsid w:val="00C619E4"/>
    <w:rsid w:val="00C648B9"/>
    <w:rsid w:val="00C7456B"/>
    <w:rsid w:val="00C75B66"/>
    <w:rsid w:val="00C810DD"/>
    <w:rsid w:val="00C819D1"/>
    <w:rsid w:val="00C85F29"/>
    <w:rsid w:val="00CA1A9D"/>
    <w:rsid w:val="00CB76C4"/>
    <w:rsid w:val="00CC0C10"/>
    <w:rsid w:val="00CC3E9B"/>
    <w:rsid w:val="00CC57F8"/>
    <w:rsid w:val="00CD4F7C"/>
    <w:rsid w:val="00CE2190"/>
    <w:rsid w:val="00CE29B7"/>
    <w:rsid w:val="00CE6C80"/>
    <w:rsid w:val="00CF579D"/>
    <w:rsid w:val="00CF7CDF"/>
    <w:rsid w:val="00D077A1"/>
    <w:rsid w:val="00D12376"/>
    <w:rsid w:val="00D21E5E"/>
    <w:rsid w:val="00D25CAE"/>
    <w:rsid w:val="00D264DA"/>
    <w:rsid w:val="00D2688F"/>
    <w:rsid w:val="00D27214"/>
    <w:rsid w:val="00D50EB3"/>
    <w:rsid w:val="00D5229A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152"/>
    <w:rsid w:val="00DC07C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11BF6"/>
    <w:rsid w:val="00E14615"/>
    <w:rsid w:val="00E17677"/>
    <w:rsid w:val="00E222F3"/>
    <w:rsid w:val="00E23E1F"/>
    <w:rsid w:val="00E25CB3"/>
    <w:rsid w:val="00E27A75"/>
    <w:rsid w:val="00E27C07"/>
    <w:rsid w:val="00E33059"/>
    <w:rsid w:val="00E33F9A"/>
    <w:rsid w:val="00E362E6"/>
    <w:rsid w:val="00E40B82"/>
    <w:rsid w:val="00E77F48"/>
    <w:rsid w:val="00E86B75"/>
    <w:rsid w:val="00E917BF"/>
    <w:rsid w:val="00E96241"/>
    <w:rsid w:val="00EA2677"/>
    <w:rsid w:val="00EB6A15"/>
    <w:rsid w:val="00ED2C68"/>
    <w:rsid w:val="00EE275A"/>
    <w:rsid w:val="00EE33C7"/>
    <w:rsid w:val="00EE47E4"/>
    <w:rsid w:val="00EE76F3"/>
    <w:rsid w:val="00EF184F"/>
    <w:rsid w:val="00F04073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C00E0"/>
    <w:rsid w:val="00FC2509"/>
    <w:rsid w:val="00FD0FE7"/>
    <w:rsid w:val="00FD5F33"/>
    <w:rsid w:val="00FD6642"/>
    <w:rsid w:val="00FE0C97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5DAC5-ECE8-4587-9836-D66FB8E9DD0D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912CE9-0852-4180-BE9F-DD9E24A9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872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6182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Yukiko Sannomiya</cp:lastModifiedBy>
  <cp:revision>4</cp:revision>
  <cp:lastPrinted>2017-12-20T08:41:00Z</cp:lastPrinted>
  <dcterms:created xsi:type="dcterms:W3CDTF">2021-05-03T07:54:00Z</dcterms:created>
  <dcterms:modified xsi:type="dcterms:W3CDTF">2021-05-05T12:37:00Z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