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99DC" w14:textId="0E773190" w:rsidR="00854AA0" w:rsidRPr="00854AA0" w:rsidRDefault="00177504" w:rsidP="00854AA0">
      <w:pPr>
        <w:pStyle w:val="OverskriftNotat"/>
        <w:jc w:val="center"/>
        <w:rPr>
          <w:b/>
          <w:bCs/>
        </w:rPr>
      </w:pPr>
      <w:r w:rsidRPr="00854AA0">
        <w:rPr>
          <w:b/>
        </w:rPr>
        <w:t xml:space="preserve">FAGLIG </w:t>
      </w:r>
      <w:r w:rsidR="00C65F26" w:rsidRPr="00854AA0">
        <w:rPr>
          <w:b/>
        </w:rPr>
        <w:t>AFRAPPORTERING</w:t>
      </w:r>
      <w:r w:rsidR="00211B86" w:rsidRPr="00854AA0">
        <w:rPr>
          <w:b/>
        </w:rPr>
        <w:br/>
      </w:r>
      <w:r w:rsidR="00211B86" w:rsidRPr="00854AA0">
        <w:rPr>
          <w:b/>
          <w:bCs/>
        </w:rPr>
        <w:t xml:space="preserve">for ansøgningspulje til </w:t>
      </w:r>
      <w:r w:rsidR="00854AA0" w:rsidRPr="00854AA0">
        <w:rPr>
          <w:b/>
          <w:bCs/>
        </w:rPr>
        <w:t>indkøb af og instruktion i brug af sikkerhedsudstyr på socialpsykiatriske botilbud</w:t>
      </w:r>
    </w:p>
    <w:p w14:paraId="77D70478" w14:textId="28954381" w:rsidR="00A71EB6" w:rsidRPr="00854AA0" w:rsidRDefault="00211B86" w:rsidP="00C6388A">
      <w:pPr>
        <w:pStyle w:val="OverskriftNotat"/>
        <w:jc w:val="center"/>
        <w:rPr>
          <w:b/>
          <w:bCs/>
        </w:rPr>
      </w:pPr>
      <w:r w:rsidRPr="00854AA0">
        <w:rPr>
          <w:b/>
          <w:bCs/>
        </w:rPr>
        <w:t xml:space="preserve"> § </w:t>
      </w:r>
      <w:r w:rsidR="00854AA0" w:rsidRPr="00854AA0">
        <w:rPr>
          <w:b/>
          <w:bCs/>
        </w:rPr>
        <w:t>15</w:t>
      </w:r>
      <w:r w:rsidRPr="00854AA0">
        <w:rPr>
          <w:b/>
          <w:bCs/>
        </w:rPr>
        <w:t>.</w:t>
      </w:r>
      <w:r w:rsidR="00854AA0" w:rsidRPr="00854AA0">
        <w:rPr>
          <w:b/>
          <w:bCs/>
        </w:rPr>
        <w:t>75</w:t>
      </w:r>
      <w:r w:rsidRPr="00854AA0">
        <w:rPr>
          <w:b/>
          <w:bCs/>
        </w:rPr>
        <w:t>.</w:t>
      </w:r>
      <w:r w:rsidR="00854AA0" w:rsidRPr="00854AA0">
        <w:rPr>
          <w:b/>
          <w:bCs/>
        </w:rPr>
        <w:t>60</w:t>
      </w:r>
      <w:r w:rsidRPr="00854AA0">
        <w:rPr>
          <w:b/>
          <w:bCs/>
        </w:rPr>
        <w:t>.</w:t>
      </w:r>
      <w:r w:rsidR="00854AA0" w:rsidRPr="00854AA0">
        <w:rPr>
          <w:b/>
          <w:bCs/>
        </w:rPr>
        <w:t>20</w:t>
      </w:r>
      <w:r w:rsidR="004D6694" w:rsidRPr="00854AA0">
        <w:rPr>
          <w:b/>
          <w:bCs/>
        </w:rPr>
        <w:t>.</w:t>
      </w:r>
    </w:p>
    <w:p w14:paraId="0ED376EB" w14:textId="77777777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6185CAA5" w14:textId="77777777" w:rsidR="00C308C2" w:rsidRPr="00C6388A" w:rsidRDefault="0097046E" w:rsidP="00C65F26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</w:t>
      </w:r>
      <w:r w:rsidR="009044A0">
        <w:t xml:space="preserve"> fra </w:t>
      </w:r>
      <w:r w:rsidR="00D5576B">
        <w:t>Social- og Boligstyrelsen</w:t>
      </w:r>
      <w:r w:rsidR="002A3864">
        <w:t>.</w:t>
      </w:r>
      <w:r w:rsidR="00C308C2">
        <w:t xml:space="preserve"> </w:t>
      </w:r>
      <w:r w:rsidR="00C308C2" w:rsidRPr="00B403CA">
        <w:rPr>
          <w:rFonts w:cs="Arial"/>
          <w:szCs w:val="20"/>
        </w:rPr>
        <w:t>Viden fra den faglige afrapportering kan desuden indgå i en erfaringsopsamling af den samlede tilskudsordning.</w:t>
      </w:r>
      <w:r w:rsidR="00C6388A">
        <w:rPr>
          <w:rFonts w:cs="Arial"/>
          <w:szCs w:val="20"/>
        </w:rPr>
        <w:br/>
      </w:r>
      <w:r w:rsidRPr="00355BB4">
        <w:rPr>
          <w:i/>
        </w:rPr>
        <w:t>Tilskudsmodtager</w:t>
      </w:r>
      <w:r>
        <w:t xml:space="preserve"> får anledning 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de tildelte midler er benyttet til de formål, hvortil de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givet.</w:t>
      </w:r>
    </w:p>
    <w:p w14:paraId="64BBFB66" w14:textId="77777777" w:rsidR="00C308C2" w:rsidRPr="00355BB4" w:rsidRDefault="00C308C2" w:rsidP="00D81D75">
      <w:pPr>
        <w:pStyle w:val="Overskrift3"/>
        <w:jc w:val="left"/>
      </w:pPr>
      <w:r w:rsidRPr="00355BB4">
        <w:t>Udfyldelse</w:t>
      </w:r>
      <w:r w:rsidR="00355BB4">
        <w:t xml:space="preserve"> af faglig afrapportering</w:t>
      </w:r>
    </w:p>
    <w:p w14:paraId="1AA861A2" w14:textId="77777777" w:rsidR="000F57EC" w:rsidRPr="0040254A" w:rsidRDefault="00C308C2" w:rsidP="00C65F26">
      <w:pPr>
        <w:rPr>
          <w:rFonts w:cs="Arial"/>
          <w:szCs w:val="20"/>
        </w:rPr>
      </w:pPr>
      <w:r>
        <w:t>Den faglige afrapportering skal udfyldes</w:t>
      </w:r>
      <w:r w:rsidR="00355BB4">
        <w:t>,</w:t>
      </w:r>
      <w:r>
        <w:t xml:space="preserve"> så den tilsvarer</w:t>
      </w:r>
      <w:r w:rsidR="00355BB4">
        <w:t xml:space="preserve"> </w:t>
      </w:r>
      <w:r>
        <w:t>projektets ansøgningsskema samt eventuelt senere godkendte projektændringer.</w:t>
      </w:r>
      <w:r w:rsidR="002A3864">
        <w:t xml:space="preserve"> </w:t>
      </w:r>
      <w:r w:rsidR="00D72053">
        <w:t>Social- og Boligstyrelsen vil i gennemgang</w:t>
      </w:r>
      <w:r w:rsidR="00341676">
        <w:t>en</w:t>
      </w:r>
      <w:r w:rsidR="00D72053">
        <w:t xml:space="preserve"> af den faglige afrapportering sammenholde </w:t>
      </w:r>
      <w:r w:rsidR="00341676">
        <w:t xml:space="preserve">den </w:t>
      </w:r>
      <w:r w:rsidR="00D72053">
        <w:t>med ansøgningen.</w:t>
      </w:r>
    </w:p>
    <w:p w14:paraId="48B634B4" w14:textId="29BB6545" w:rsidR="00C65F26" w:rsidRDefault="002761C7" w:rsidP="00C65F26">
      <w:pPr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="00355BB4">
        <w:rPr>
          <w:rFonts w:cs="Arial"/>
          <w:szCs w:val="20"/>
        </w:rPr>
        <w:t xml:space="preserve">i den faglige afrapportering </w:t>
      </w:r>
      <w:r w:rsidRPr="0040254A">
        <w:rPr>
          <w:rFonts w:cs="Arial"/>
          <w:szCs w:val="20"/>
        </w:rPr>
        <w:t xml:space="preserve">skal udfyldes. </w:t>
      </w:r>
      <w:r w:rsidR="00211B86">
        <w:rPr>
          <w:rFonts w:cs="Arial"/>
          <w:szCs w:val="20"/>
        </w:rPr>
        <w:t xml:space="preserve">Rapporten </w:t>
      </w:r>
      <w:r w:rsidR="00CA5FCA">
        <w:rPr>
          <w:rFonts w:cs="Arial"/>
          <w:szCs w:val="20"/>
        </w:rPr>
        <w:t>skal</w:t>
      </w:r>
      <w:r w:rsidR="00211B86">
        <w:rPr>
          <w:rFonts w:cs="Arial"/>
          <w:szCs w:val="20"/>
        </w:rPr>
        <w:t xml:space="preserve"> </w:t>
      </w:r>
      <w:r w:rsidR="00CA5FCA" w:rsidRPr="00B8250E">
        <w:rPr>
          <w:rFonts w:cs="Arial"/>
          <w:szCs w:val="20"/>
        </w:rPr>
        <w:t xml:space="preserve">sendes </w:t>
      </w:r>
      <w:r w:rsidR="00CA5FCA" w:rsidRPr="00D56603">
        <w:rPr>
          <w:rFonts w:cs="Arial"/>
          <w:szCs w:val="20"/>
        </w:rPr>
        <w:t xml:space="preserve">via </w:t>
      </w:r>
      <w:r w:rsidR="00CA5FCA">
        <w:rPr>
          <w:rFonts w:cs="Arial"/>
          <w:szCs w:val="20"/>
        </w:rPr>
        <w:t>Social- og Boligstyrelsen</w:t>
      </w:r>
      <w:r w:rsidR="00CA5FCA" w:rsidRPr="00D56603">
        <w:rPr>
          <w:rFonts w:cs="Arial"/>
          <w:szCs w:val="20"/>
        </w:rPr>
        <w:t xml:space="preserve">s elektroniske </w:t>
      </w:r>
      <w:r w:rsidR="004D6694">
        <w:rPr>
          <w:rFonts w:cs="Arial"/>
          <w:szCs w:val="20"/>
        </w:rPr>
        <w:t>tilskudsp</w:t>
      </w:r>
      <w:r w:rsidR="00CA5FCA" w:rsidRPr="00D56603">
        <w:rPr>
          <w:rFonts w:cs="Arial"/>
          <w:szCs w:val="20"/>
        </w:rPr>
        <w:t>ortal</w:t>
      </w:r>
      <w:r w:rsidR="00CA5FCA">
        <w:rPr>
          <w:rFonts w:cs="Arial"/>
          <w:szCs w:val="20"/>
        </w:rPr>
        <w:t xml:space="preserve"> </w:t>
      </w:r>
      <w:r w:rsidR="00CA5FCA" w:rsidRPr="00727C3E">
        <w:rPr>
          <w:rFonts w:cs="Arial"/>
          <w:szCs w:val="20"/>
        </w:rPr>
        <w:t>eller</w:t>
      </w:r>
      <w:r w:rsidR="00211B86" w:rsidRPr="00727C3E">
        <w:rPr>
          <w:rFonts w:cs="Arial"/>
          <w:szCs w:val="20"/>
        </w:rPr>
        <w:t xml:space="preserve"> via mail til </w:t>
      </w:r>
      <w:hyperlink r:id="rId8" w:history="1">
        <w:r w:rsidR="00DF5768" w:rsidRPr="00727C3E">
          <w:rPr>
            <w:rStyle w:val="Hyperlink"/>
            <w:rFonts w:cs="Arial"/>
            <w:szCs w:val="20"/>
          </w:rPr>
          <w:t>tilskudsforvaltning@sbst.dk</w:t>
        </w:r>
      </w:hyperlink>
      <w:r w:rsidR="00211B86" w:rsidRPr="00727C3E">
        <w:rPr>
          <w:rFonts w:cs="Arial"/>
          <w:szCs w:val="20"/>
        </w:rPr>
        <w:t>.</w:t>
      </w:r>
      <w:r w:rsidR="004D6694">
        <w:rPr>
          <w:rFonts w:cs="Arial"/>
          <w:szCs w:val="20"/>
        </w:rPr>
        <w:t>.</w:t>
      </w:r>
    </w:p>
    <w:p w14:paraId="1110C7B8" w14:textId="77777777" w:rsidR="00DF5768" w:rsidRDefault="00D81D75" w:rsidP="00C65F26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F5768">
        <w:rPr>
          <w:rFonts w:cs="Arial"/>
          <w:szCs w:val="20"/>
        </w:rPr>
        <w:t xml:space="preserve"> skal underskrives (felt til dette findes i slutningen af rapporten). </w:t>
      </w:r>
      <w:r w:rsidR="00CC5078">
        <w:rPr>
          <w:rFonts w:cs="Arial"/>
          <w:szCs w:val="20"/>
        </w:rPr>
        <w:t>S</w:t>
      </w:r>
      <w:r w:rsidR="0033491F">
        <w:rPr>
          <w:rFonts w:cs="Arial"/>
          <w:szCs w:val="20"/>
        </w:rPr>
        <w:t>åfremt underskriften udestår</w:t>
      </w:r>
      <w:r w:rsidR="00DF5768">
        <w:rPr>
          <w:rFonts w:cs="Arial"/>
          <w:szCs w:val="20"/>
        </w:rPr>
        <w:t xml:space="preserve">, vil </w:t>
      </w:r>
      <w:r w:rsidR="0033491F">
        <w:rPr>
          <w:rFonts w:cs="Arial"/>
          <w:szCs w:val="20"/>
        </w:rPr>
        <w:t xml:space="preserve">rapporten </w:t>
      </w:r>
      <w:r w:rsidR="00DF5768">
        <w:rPr>
          <w:rFonts w:cs="Arial"/>
          <w:szCs w:val="20"/>
        </w:rPr>
        <w:t xml:space="preserve">blive returneret med krav om fornyet indsendelse </w:t>
      </w:r>
      <w:r w:rsidR="0033491F">
        <w:rPr>
          <w:rFonts w:cs="Arial"/>
          <w:szCs w:val="20"/>
        </w:rPr>
        <w:t>med underskrift</w:t>
      </w:r>
      <w:r w:rsidR="00DF5768">
        <w:rPr>
          <w:rFonts w:cs="Arial"/>
          <w:szCs w:val="20"/>
        </w:rPr>
        <w:t xml:space="preserve">. </w:t>
      </w:r>
    </w:p>
    <w:p w14:paraId="4BCA87A7" w14:textId="77777777" w:rsidR="00D81FA2" w:rsidRDefault="00D81D75" w:rsidP="00D81FA2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81FA2">
        <w:rPr>
          <w:rFonts w:cs="Arial"/>
          <w:szCs w:val="20"/>
        </w:rPr>
        <w:t xml:space="preserve"> skal</w:t>
      </w:r>
      <w:r w:rsidR="00C65F26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33C2F925" w14:textId="77777777" w:rsidR="00D81D75" w:rsidRDefault="009044A0" w:rsidP="00112D4D"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D81FA2" w:rsidRPr="00D81FA2">
        <w:t>ændringer</w:t>
      </w:r>
      <w:r w:rsidR="00177504">
        <w:t xml:space="preserve">, projektforlængelse eller overførsel af uforbrugte midler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>Social- og Boligstyrelsen</w:t>
      </w:r>
      <w:r w:rsidR="001E7CC1">
        <w:t xml:space="preserve">s hjemmeside ligger skabeloner til anmodning om </w:t>
      </w:r>
      <w:hyperlink r:id="rId9" w:anchor="accordionitem1" w:history="1">
        <w:r w:rsidR="001E7CC1" w:rsidRPr="001E7CC1">
          <w:t>projekt- og budgetændring, projektforlængelse og overførsel af uforbrugte midler</w:t>
        </w:r>
      </w:hyperlink>
      <w:r w:rsidR="00211B86">
        <w:t>.</w:t>
      </w:r>
    </w:p>
    <w:p w14:paraId="59DCD45C" w14:textId="77777777" w:rsidR="00C93EB5" w:rsidRDefault="00C93EB5" w:rsidP="00112D4D"/>
    <w:p w14:paraId="07CBB80C" w14:textId="77777777" w:rsidR="00352E25" w:rsidRPr="00352E25" w:rsidRDefault="00352E25" w:rsidP="00112D4D">
      <w:pPr>
        <w:pStyle w:val="Overskrift3"/>
      </w:pPr>
      <w:r w:rsidRPr="00352E25">
        <w:t>Generelle oplysninger</w:t>
      </w:r>
    </w:p>
    <w:p w14:paraId="2D606A0B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66D0FEFC" w14:textId="2C420977" w:rsidR="00BC66F4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="00C31195">
        <w:rPr>
          <w:noProof/>
        </w:rPr>
        <w:t> </w:t>
      </w:r>
      <w:r w:rsidR="00C31195">
        <w:rPr>
          <w:noProof/>
        </w:rPr>
        <w:t> </w:t>
      </w:r>
      <w:r w:rsidR="00C31195">
        <w:rPr>
          <w:noProof/>
        </w:rPr>
        <w:t> </w:t>
      </w:r>
      <w:r w:rsidR="00C31195">
        <w:rPr>
          <w:noProof/>
        </w:rPr>
        <w:t> </w:t>
      </w:r>
      <w:r w:rsidR="00C31195">
        <w:rPr>
          <w:noProof/>
        </w:rPr>
        <w:t> </w:t>
      </w:r>
      <w:r w:rsidRPr="00661EE7">
        <w:rPr>
          <w:noProof/>
        </w:rPr>
        <w:fldChar w:fldCharType="end"/>
      </w:r>
    </w:p>
    <w:p w14:paraId="7AD30553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0C80440E" w14:textId="18F588D8" w:rsidR="00BC66F4" w:rsidRPr="00661EE7" w:rsidRDefault="00BC66F4" w:rsidP="00112D4D"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="00590CB1">
        <w:rPr>
          <w:noProof/>
        </w:rPr>
        <w:t> </w:t>
      </w:r>
      <w:r w:rsidR="00590CB1">
        <w:rPr>
          <w:noProof/>
        </w:rPr>
        <w:t> </w:t>
      </w:r>
      <w:r w:rsidR="00590CB1">
        <w:rPr>
          <w:noProof/>
        </w:rPr>
        <w:t> </w:t>
      </w:r>
      <w:r w:rsidR="00590CB1">
        <w:rPr>
          <w:noProof/>
        </w:rPr>
        <w:t> </w:t>
      </w:r>
      <w:r w:rsidR="00590CB1">
        <w:rPr>
          <w:noProof/>
        </w:rPr>
        <w:t> </w:t>
      </w:r>
      <w:r w:rsidRPr="00661EE7">
        <w:rPr>
          <w:noProof/>
        </w:rPr>
        <w:fldChar w:fldCharType="end"/>
      </w:r>
    </w:p>
    <w:p w14:paraId="2FBF8D27" w14:textId="77777777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6296D041" w14:textId="4F417314" w:rsidR="00381CBD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="00590CB1">
        <w:rPr>
          <w:noProof/>
        </w:rPr>
        <w:t> </w:t>
      </w:r>
      <w:r w:rsidR="00590CB1">
        <w:rPr>
          <w:noProof/>
        </w:rPr>
        <w:t> </w:t>
      </w:r>
      <w:r w:rsidR="00590CB1">
        <w:rPr>
          <w:noProof/>
        </w:rPr>
        <w:t> </w:t>
      </w:r>
      <w:r w:rsidR="00590CB1">
        <w:rPr>
          <w:noProof/>
        </w:rPr>
        <w:t> </w:t>
      </w:r>
      <w:r w:rsidR="00590CB1">
        <w:rPr>
          <w:noProof/>
        </w:rPr>
        <w:t> </w:t>
      </w:r>
      <w:r w:rsidRPr="00661EE7">
        <w:rPr>
          <w:noProof/>
        </w:rPr>
        <w:fldChar w:fldCharType="end"/>
      </w:r>
    </w:p>
    <w:p w14:paraId="4EC04B91" w14:textId="77777777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421FE07A" w14:textId="77777777" w:rsidR="00381CBD" w:rsidRPr="003B1ED6" w:rsidRDefault="000225F2" w:rsidP="00112D4D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5BF38A40" w14:textId="7777777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290BA29A" w14:textId="77777777" w:rsidR="00D81D75" w:rsidRDefault="00DC5CA6" w:rsidP="00D81D75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E69B042" w14:textId="77777777" w:rsidR="002A734E" w:rsidRDefault="002A734E" w:rsidP="008D20F8"/>
    <w:p w14:paraId="779BA44C" w14:textId="77777777" w:rsidR="008D20F8" w:rsidRDefault="008D20F8" w:rsidP="008D20F8"/>
    <w:p w14:paraId="28FAED06" w14:textId="77777777" w:rsidR="00A72F15" w:rsidRPr="00381CBD" w:rsidRDefault="00864C28" w:rsidP="00112D4D">
      <w:pPr>
        <w:pStyle w:val="Overskrift3"/>
      </w:pPr>
      <w:r w:rsidRPr="0040254A">
        <w:t>Rapporteringsoplysninger</w:t>
      </w:r>
    </w:p>
    <w:p w14:paraId="3D63CAEF" w14:textId="77777777" w:rsidR="00223C84" w:rsidRPr="00112D4D" w:rsidRDefault="00C1115D" w:rsidP="00112D4D">
      <w:pPr>
        <w:rPr>
          <w:b/>
          <w:i/>
        </w:rPr>
      </w:pPr>
      <w:r w:rsidRPr="00112D4D">
        <w:rPr>
          <w:b/>
        </w:rPr>
        <w:t>Afrapporteringsperiode</w:t>
      </w:r>
    </w:p>
    <w:p w14:paraId="386CFECD" w14:textId="77777777" w:rsidR="00C1115D" w:rsidRDefault="00C1115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Angiv hvilken periode afrapporteringen vedrører</w:t>
      </w:r>
      <w:r w:rsidR="00784168">
        <w:rPr>
          <w:rFonts w:cs="Arial"/>
          <w:szCs w:val="20"/>
        </w:rPr>
        <w:t xml:space="preserve"> (fra/til)</w:t>
      </w:r>
      <w:r w:rsidRPr="00661EE7">
        <w:rPr>
          <w:rFonts w:cs="Arial"/>
          <w:szCs w:val="20"/>
        </w:rPr>
        <w:t xml:space="preserve">. Afrapporteringsperioden er fastsat i tilskudsbrevet. </w:t>
      </w:r>
    </w:p>
    <w:p w14:paraId="4877DF5B" w14:textId="77777777" w:rsidR="00223C84" w:rsidRPr="00661EE7" w:rsidRDefault="00661EE7" w:rsidP="00661EE7">
      <w:pPr>
        <w:spacing w:before="120"/>
        <w:rPr>
          <w:rFonts w:cs="Arial"/>
          <w:szCs w:val="20"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39C07A94" w14:textId="77777777" w:rsidR="002A734E" w:rsidRDefault="002A734E" w:rsidP="00112D4D">
      <w:pPr>
        <w:rPr>
          <w:b/>
        </w:rPr>
      </w:pPr>
    </w:p>
    <w:p w14:paraId="282B5569" w14:textId="77777777" w:rsidR="00223C84" w:rsidRPr="00112D4D" w:rsidRDefault="00223C84" w:rsidP="00112D4D">
      <w:pPr>
        <w:rPr>
          <w:b/>
          <w:i/>
        </w:rPr>
      </w:pPr>
      <w:r w:rsidRPr="00112D4D">
        <w:rPr>
          <w:b/>
        </w:rPr>
        <w:t>Års- eller slutrapport</w:t>
      </w:r>
    </w:p>
    <w:p w14:paraId="2178683A" w14:textId="3ED0A28D" w:rsidR="002A3864" w:rsidRPr="00A019AE" w:rsidRDefault="00C1115D" w:rsidP="00D81FA2">
      <w:pPr>
        <w:rPr>
          <w:rFonts w:cs="Arial"/>
          <w:bCs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="00A019AE" w:rsidRPr="00A019AE">
        <w:rPr>
          <w:rFonts w:cs="Arial"/>
          <w:bCs/>
          <w:szCs w:val="20"/>
        </w:rPr>
        <w:t xml:space="preserve">Såfremt I modtager tilskud i flere end ét projektår, skal </w:t>
      </w:r>
      <w:proofErr w:type="gramStart"/>
      <w:r w:rsidR="00A019AE" w:rsidRPr="00A019AE">
        <w:rPr>
          <w:rFonts w:cs="Arial"/>
          <w:bCs/>
          <w:szCs w:val="20"/>
        </w:rPr>
        <w:t>d</w:t>
      </w:r>
      <w:r w:rsidRPr="00A019AE">
        <w:rPr>
          <w:rFonts w:cs="Arial"/>
          <w:bCs/>
          <w:szCs w:val="20"/>
        </w:rPr>
        <w:t xml:space="preserve">er  </w:t>
      </w:r>
      <w:r w:rsidR="00DA6672" w:rsidRPr="00A019AE">
        <w:rPr>
          <w:rFonts w:cs="Arial"/>
          <w:bCs/>
          <w:szCs w:val="20"/>
        </w:rPr>
        <w:t>for</w:t>
      </w:r>
      <w:proofErr w:type="gramEnd"/>
      <w:r w:rsidRPr="00A019AE">
        <w:rPr>
          <w:rFonts w:cs="Arial"/>
          <w:bCs/>
          <w:szCs w:val="20"/>
        </w:rPr>
        <w:t xml:space="preserve"> hvert projektår i projektperioden indsendes</w:t>
      </w:r>
      <w:r w:rsidR="00A019AE">
        <w:rPr>
          <w:rFonts w:cs="Arial"/>
          <w:bCs/>
          <w:szCs w:val="20"/>
        </w:rPr>
        <w:t xml:space="preserve"> en </w:t>
      </w:r>
      <w:r w:rsidRPr="00A019AE">
        <w:rPr>
          <w:rFonts w:cs="Arial"/>
          <w:bCs/>
          <w:szCs w:val="20"/>
        </w:rPr>
        <w:t xml:space="preserve"> </w:t>
      </w:r>
      <w:r w:rsidR="00A019AE">
        <w:rPr>
          <w:rFonts w:cs="Arial"/>
          <w:bCs/>
          <w:szCs w:val="20"/>
        </w:rPr>
        <w:t>års</w:t>
      </w:r>
      <w:r w:rsidRPr="00A019AE">
        <w:rPr>
          <w:rFonts w:cs="Arial"/>
          <w:bCs/>
          <w:szCs w:val="20"/>
        </w:rPr>
        <w:t>rapport om projektets fremdrift og resultater.</w:t>
      </w:r>
      <w:r w:rsidR="00E04BCB" w:rsidRPr="00A019AE">
        <w:rPr>
          <w:rFonts w:cs="Arial"/>
          <w:bCs/>
          <w:szCs w:val="20"/>
        </w:rPr>
        <w:t xml:space="preserve"> Årsrapporten er derfor en rapport for projektet i den givne afrapporteringsperiode.</w:t>
      </w:r>
    </w:p>
    <w:p w14:paraId="76528942" w14:textId="32757D97" w:rsidR="00A019AE" w:rsidRPr="00A019AE" w:rsidRDefault="00C1115D" w:rsidP="00F77373">
      <w:pPr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>Ved projektets afslutning indsendes en slutrapport, som indeholder oplysninger om</w:t>
      </w:r>
      <w:r w:rsidR="00D81D75">
        <w:rPr>
          <w:rFonts w:cs="Arial"/>
          <w:szCs w:val="20"/>
        </w:rPr>
        <w:t xml:space="preserve"> </w:t>
      </w:r>
      <w:r w:rsidRPr="00D81D75">
        <w:rPr>
          <w:rFonts w:cs="Arial"/>
          <w:szCs w:val="20"/>
        </w:rPr>
        <w:t>projektet i sin helhed. Slutrapporten er d</w:t>
      </w:r>
      <w:r w:rsidR="00661EE7" w:rsidRPr="00D81D75">
        <w:rPr>
          <w:rFonts w:cs="Arial"/>
          <w:szCs w:val="20"/>
        </w:rPr>
        <w:t>erfor en samlet rapport for</w:t>
      </w:r>
      <w:r w:rsidRPr="00D81D75">
        <w:rPr>
          <w:rFonts w:cs="Arial"/>
          <w:szCs w:val="20"/>
        </w:rPr>
        <w:t xml:space="preserve"> projektet i hele projektperioden</w:t>
      </w:r>
      <w:r w:rsidR="000E43B4">
        <w:rPr>
          <w:rFonts w:cs="Arial"/>
          <w:szCs w:val="20"/>
        </w:rPr>
        <w:t>, herunder en eventuel forlængelse af projektperioden</w:t>
      </w:r>
      <w:r w:rsidRPr="00D81D75">
        <w:rPr>
          <w:rFonts w:cs="Arial"/>
          <w:szCs w:val="20"/>
        </w:rPr>
        <w:t xml:space="preserve">. </w:t>
      </w:r>
      <w:r w:rsidR="00A019AE">
        <w:rPr>
          <w:rFonts w:cs="Arial"/>
          <w:szCs w:val="20"/>
        </w:rPr>
        <w:t>Såfremt i kun modtager tilskud i ét projektår, skal I alene indsende en slutrapport.</w:t>
      </w:r>
    </w:p>
    <w:p w14:paraId="63168845" w14:textId="77777777" w:rsidR="002A3864" w:rsidRDefault="002A3864" w:rsidP="00D81FA2">
      <w:pPr>
        <w:spacing w:before="120"/>
      </w:pPr>
      <w:r>
        <w:t xml:space="preserve">Angiv ved afkrydsning om rapporten er en årsrapport eller en slutrapport: </w:t>
      </w:r>
    </w:p>
    <w:p w14:paraId="7276B693" w14:textId="77777777" w:rsidR="00D81D75" w:rsidRDefault="005644A5" w:rsidP="00112D4D">
      <w:pPr>
        <w:spacing w:before="120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="002A3864">
        <w:t xml:space="preserve">Årsrapport </w:t>
      </w:r>
      <w:r w:rsidR="00D81D75">
        <w:t xml:space="preserve">                </w:t>
      </w:r>
      <w: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2A3864">
        <w:t xml:space="preserve">Slutrapport </w:t>
      </w:r>
    </w:p>
    <w:p w14:paraId="4F471ABD" w14:textId="77777777" w:rsidR="002A734E" w:rsidRPr="00112D4D" w:rsidRDefault="002A734E" w:rsidP="00112D4D">
      <w:pPr>
        <w:spacing w:before="120"/>
      </w:pPr>
    </w:p>
    <w:p w14:paraId="75D9AFE1" w14:textId="77777777" w:rsidR="002663BD" w:rsidRPr="00F54212" w:rsidRDefault="00F54212" w:rsidP="00F54212">
      <w:pPr>
        <w:pStyle w:val="Overskrift2"/>
        <w:jc w:val="center"/>
      </w:pPr>
      <w:r>
        <w:t>Formål og status</w:t>
      </w:r>
    </w:p>
    <w:p w14:paraId="3B3D482B" w14:textId="77777777" w:rsidR="002663BD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39067629" w14:textId="26670CEC" w:rsidR="00D81D75" w:rsidRPr="002318F2" w:rsidRDefault="00F54212" w:rsidP="00D81D75"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B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0CB1">
            <w:rPr>
              <w:rFonts w:ascii="MS Gothic" w:eastAsia="MS Gothic" w:hAnsi="MS Gothic" w:hint="eastAsia"/>
            </w:rPr>
            <w:t>☐</w:t>
          </w:r>
        </w:sdtContent>
      </w:sdt>
    </w:p>
    <w:p w14:paraId="47EFC2E2" w14:textId="768B7E59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="00584256">
        <w:rPr>
          <w:rFonts w:cs="Arial"/>
          <w:szCs w:val="20"/>
        </w:rPr>
        <w:t>.</w:t>
      </w:r>
    </w:p>
    <w:p w14:paraId="54143696" w14:textId="639E33CB" w:rsidR="00D81D75" w:rsidRPr="002318F2" w:rsidRDefault="00584256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590CB1">
        <w:t> </w:t>
      </w:r>
      <w:r w:rsidR="00590CB1">
        <w:t> </w:t>
      </w:r>
      <w:r w:rsidR="00590CB1">
        <w:t> </w:t>
      </w:r>
      <w:r w:rsidR="00590CB1">
        <w:t> </w:t>
      </w:r>
      <w:r w:rsidR="00590CB1">
        <w:t> </w:t>
      </w:r>
      <w:r>
        <w:fldChar w:fldCharType="end"/>
      </w:r>
    </w:p>
    <w:p w14:paraId="267EF435" w14:textId="3FB93FAB" w:rsidR="00CA3B28" w:rsidRPr="00661EE7" w:rsidRDefault="00352E25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 xml:space="preserve">Indsæt en kort status for opfyldelsen af </w:t>
      </w:r>
      <w:r w:rsidR="00F77373" w:rsidRPr="00661EE7">
        <w:rPr>
          <w:rFonts w:cs="Arial"/>
          <w:szCs w:val="20"/>
        </w:rPr>
        <w:t xml:space="preserve">projektets </w:t>
      </w:r>
      <w:r w:rsidR="00CA3B28" w:rsidRPr="00661EE7">
        <w:rPr>
          <w:rFonts w:cs="Arial"/>
          <w:szCs w:val="20"/>
        </w:rPr>
        <w:t>formål</w:t>
      </w:r>
      <w:r w:rsidR="00246A5A" w:rsidRPr="00661EE7">
        <w:rPr>
          <w:rFonts w:cs="Arial"/>
          <w:szCs w:val="20"/>
        </w:rPr>
        <w:t>.</w:t>
      </w:r>
      <w:r w:rsidR="003956B8" w:rsidRPr="00661EE7">
        <w:rPr>
          <w:rFonts w:cs="Arial"/>
          <w:szCs w:val="20"/>
        </w:rPr>
        <w:t xml:space="preserve"> Hvis formålet ikke er opfyldt, anføres årsagen hertil</w:t>
      </w:r>
      <w:r w:rsidR="00DA6672">
        <w:rPr>
          <w:rFonts w:cs="Arial"/>
          <w:szCs w:val="20"/>
        </w:rPr>
        <w:t>.</w:t>
      </w:r>
    </w:p>
    <w:p w14:paraId="6F6B5551" w14:textId="6F03F78F" w:rsidR="00D81D75" w:rsidRPr="002318F2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B4E9E2" w14:textId="70745C66" w:rsid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Hvad er nuværende status for projektet og projektets fremdrift?</w:t>
      </w:r>
    </w:p>
    <w:p w14:paraId="3453210F" w14:textId="6AAC78E5" w:rsidR="002A734E" w:rsidRPr="002318F2" w:rsidRDefault="00584256" w:rsidP="00355B6A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281623" w14:textId="77777777" w:rsidR="00F54212" w:rsidRDefault="00F54212" w:rsidP="00F54212">
      <w:pPr>
        <w:pStyle w:val="Overskrift2"/>
        <w:jc w:val="center"/>
      </w:pPr>
      <w:r>
        <w:t>Målgruppe</w:t>
      </w:r>
    </w:p>
    <w:p w14:paraId="40E626D0" w14:textId="77777777" w:rsidR="00E6657D" w:rsidRPr="00F54212" w:rsidRDefault="00E6657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Er der sket ændringer i projektets målgruppe</w:t>
      </w:r>
      <w:r w:rsidRPr="00E6657D">
        <w:rPr>
          <w:rFonts w:cs="Arial"/>
          <w:szCs w:val="20"/>
        </w:rPr>
        <w:t xml:space="preserve"> siden</w:t>
      </w:r>
      <w:r>
        <w:rPr>
          <w:rFonts w:cs="Arial"/>
          <w:szCs w:val="20"/>
        </w:rPr>
        <w:t xml:space="preserve"> indsendelse af projektansøgningen</w:t>
      </w:r>
      <w:r w:rsidRPr="00F54212">
        <w:rPr>
          <w:rFonts w:cs="Arial"/>
          <w:szCs w:val="20"/>
        </w:rPr>
        <w:t>?</w:t>
      </w:r>
    </w:p>
    <w:p w14:paraId="586BDB31" w14:textId="77777777" w:rsidR="00D81D75" w:rsidRPr="002318F2" w:rsidRDefault="00E6657D" w:rsidP="00D81D75">
      <w:r>
        <w:t>Ja</w:t>
      </w:r>
      <w:r w:rsidRPr="00424C2C">
        <w:t xml:space="preserve"> </w:t>
      </w:r>
      <w:sdt>
        <w:sdtPr>
          <w:id w:val="-11704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15743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CC4DAA4" w14:textId="6B6CE27E" w:rsidR="00954634" w:rsidRPr="00F54212" w:rsidRDefault="00E6657D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>.</w:t>
      </w:r>
    </w:p>
    <w:p w14:paraId="45419759" w14:textId="77777777" w:rsidR="00C85CFC" w:rsidRDefault="00584256" w:rsidP="00C85CFC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8FFA2F" w14:textId="1BB9E2E1" w:rsidR="00EC4EC8" w:rsidRPr="00C85CFC" w:rsidRDefault="00EC4EC8" w:rsidP="00C85CFC">
      <w:pPr>
        <w:pStyle w:val="Overskrift2"/>
        <w:jc w:val="center"/>
      </w:pPr>
      <w:r w:rsidRPr="00C85CFC">
        <w:t>Aktiviteter</w:t>
      </w:r>
    </w:p>
    <w:p w14:paraId="517DDF00" w14:textId="77777777" w:rsidR="00EC4EC8" w:rsidRPr="009E3D97" w:rsidRDefault="00EC4EC8" w:rsidP="00EC4EC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Er de planlagte aktiviteter og tiltag gennemført? </w:t>
      </w:r>
      <w:r w:rsidRPr="009E3D97">
        <w:rPr>
          <w:rFonts w:cs="Arial"/>
          <w:szCs w:val="20"/>
        </w:rPr>
        <w:t xml:space="preserve">Hvis </w:t>
      </w:r>
      <w:r>
        <w:rPr>
          <w:rFonts w:cs="Arial"/>
          <w:szCs w:val="20"/>
        </w:rPr>
        <w:t>der er</w:t>
      </w:r>
      <w:r w:rsidRPr="009E3D97">
        <w:rPr>
          <w:rFonts w:cs="Arial"/>
          <w:szCs w:val="20"/>
        </w:rPr>
        <w:t xml:space="preserve"> planlagte aktiviteter</w:t>
      </w:r>
      <w:r>
        <w:rPr>
          <w:rFonts w:cs="Arial"/>
          <w:szCs w:val="20"/>
        </w:rPr>
        <w:t>, som</w:t>
      </w:r>
      <w:r w:rsidRPr="009E3D97">
        <w:rPr>
          <w:rFonts w:cs="Arial"/>
          <w:szCs w:val="20"/>
        </w:rPr>
        <w:t xml:space="preserve"> ikke er gennemført, skrives en begrundelse herfor.</w:t>
      </w:r>
    </w:p>
    <w:p w14:paraId="7C353218" w14:textId="08E30BDE" w:rsidR="002A734E" w:rsidRDefault="00EC4EC8" w:rsidP="00EC4EC8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C8EA1D" w14:textId="77777777" w:rsidR="00921511" w:rsidRPr="00112D4D" w:rsidRDefault="00921511" w:rsidP="00EC4EC8"/>
    <w:p w14:paraId="0B497B5A" w14:textId="066E3251" w:rsidR="00705AF4" w:rsidRDefault="00705AF4" w:rsidP="00642DCB">
      <w:pPr>
        <w:pStyle w:val="Overskrift2"/>
        <w:jc w:val="center"/>
      </w:pPr>
      <w:r>
        <w:t>Aktuelle udfordringer med vold og risiko for vold</w:t>
      </w:r>
    </w:p>
    <w:p w14:paraId="3D4AAC83" w14:textId="1D7C72D6" w:rsidR="00705AF4" w:rsidRDefault="00705AF4" w:rsidP="00705AF4">
      <w:r>
        <w:t>Beskriv</w:t>
      </w:r>
      <w:r w:rsidR="00604050">
        <w:t xml:space="preserve"> jeres erfaringer i forhold til,</w:t>
      </w:r>
      <w:r>
        <w:t xml:space="preserve"> hvordan de tryghedsskabende og </w:t>
      </w:r>
      <w:r w:rsidR="00604050">
        <w:t>sikkerhedsmæssige tiltag, som I har søgt om støtte til, indtil videre har påvirket jeres botilbuds udfordringer med vold</w:t>
      </w:r>
      <w:r w:rsidR="00465216">
        <w:t>somme episoder</w:t>
      </w:r>
      <w:r w:rsidR="00604050">
        <w:t xml:space="preserve"> og risiko for vold</w:t>
      </w:r>
      <w:r w:rsidR="00465216">
        <w:t>somme episoder</w:t>
      </w:r>
      <w:r w:rsidR="00604050">
        <w:t xml:space="preserve">. I bedes beskrive både beskrive jeres erfaringer blandt beboerne og i forhold til relationen mellem beboere og medarbejdere. </w:t>
      </w:r>
    </w:p>
    <w:p w14:paraId="327A09D4" w14:textId="4A47850D" w:rsidR="00604050" w:rsidRDefault="00604050" w:rsidP="00642DCB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A5BE2B" w14:textId="77777777" w:rsidR="00171BC1" w:rsidRDefault="00171BC1" w:rsidP="00642DCB">
      <w:pPr>
        <w:spacing w:after="0"/>
      </w:pPr>
    </w:p>
    <w:p w14:paraId="26791C9E" w14:textId="635A5F30" w:rsidR="00171BC1" w:rsidRDefault="00171BC1" w:rsidP="00642DCB">
      <w:pPr>
        <w:spacing w:after="0"/>
      </w:pPr>
      <w:r>
        <w:t xml:space="preserve">Hvis der er tale om en årsrapport, bedes I også redegøre for hvilke aktiviteter og tiltag der er planlagt til iværksættelse i </w:t>
      </w:r>
      <w:r w:rsidR="00A93546">
        <w:t>den resterende projektperiode</w:t>
      </w:r>
      <w:r>
        <w:t xml:space="preserve"> – herunder hvordan disse forventes af styrke tryghed og trivslen på tilbuddet samt om I forventer at kunne implementere dem som planlagt</w:t>
      </w:r>
    </w:p>
    <w:p w14:paraId="3A29797D" w14:textId="77777777" w:rsidR="00171BC1" w:rsidRDefault="00171BC1" w:rsidP="00171BC1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C2B8A2" w14:textId="77777777" w:rsidR="00171BC1" w:rsidRPr="00705AF4" w:rsidRDefault="00171BC1" w:rsidP="00642DCB">
      <w:pPr>
        <w:spacing w:after="0"/>
      </w:pPr>
    </w:p>
    <w:p w14:paraId="28B99A1A" w14:textId="77777777" w:rsidR="0040305D" w:rsidRDefault="00642DCB" w:rsidP="0040305D">
      <w:pPr>
        <w:pStyle w:val="Overskrift2"/>
        <w:jc w:val="center"/>
      </w:pPr>
      <w:r>
        <w:t>Gevinster for målgruppen</w:t>
      </w:r>
    </w:p>
    <w:p w14:paraId="1DC0C61E" w14:textId="78C1C1FA" w:rsidR="00642DCB" w:rsidRPr="0040305D" w:rsidRDefault="004563D8" w:rsidP="0040305D">
      <w:pPr>
        <w:pStyle w:val="Overskrift2"/>
      </w:pPr>
      <w:r w:rsidRPr="0040305D">
        <w:rPr>
          <w:b w:val="0"/>
          <w:bCs/>
          <w:sz w:val="20"/>
          <w:szCs w:val="20"/>
        </w:rPr>
        <w:t xml:space="preserve">Beskriv jeres erfaringer i forhold til, hvorvidt og i så fald hvordan de tryghedsskabende og sikkerhedsmæssige tiltag, som I har søgt om støtte til, har bidraget til at øge målgruppens </w:t>
      </w:r>
      <w:r w:rsidR="00465216">
        <w:rPr>
          <w:b w:val="0"/>
          <w:bCs/>
          <w:sz w:val="20"/>
          <w:szCs w:val="20"/>
        </w:rPr>
        <w:t xml:space="preserve">trivsel, </w:t>
      </w:r>
      <w:r w:rsidRPr="0040305D">
        <w:rPr>
          <w:b w:val="0"/>
          <w:bCs/>
          <w:sz w:val="20"/>
          <w:szCs w:val="20"/>
        </w:rPr>
        <w:t xml:space="preserve">tryghed og sikkerhed. </w:t>
      </w:r>
    </w:p>
    <w:p w14:paraId="41543A7D" w14:textId="711C83EC" w:rsidR="00EC4EC8" w:rsidRDefault="004563D8" w:rsidP="00EC4EC8">
      <w:pPr>
        <w:spacing w:after="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CDA89B" w14:textId="77777777" w:rsidR="00112D4D" w:rsidRDefault="003F12C8" w:rsidP="00112D4D">
      <w:pPr>
        <w:pStyle w:val="Overskrift2"/>
        <w:jc w:val="center"/>
      </w:pPr>
      <w:r w:rsidRPr="00112D4D">
        <w:t xml:space="preserve">Generelle erfaringer og barrierer </w:t>
      </w:r>
    </w:p>
    <w:p w14:paraId="70CA2237" w14:textId="77777777" w:rsidR="00D920BE" w:rsidRDefault="00D920BE" w:rsidP="008D761E">
      <w:pPr>
        <w:spacing w:after="0"/>
      </w:pPr>
      <w:r w:rsidRPr="00C26767">
        <w:t xml:space="preserve">Uddyb særlige erfaringer </w:t>
      </w:r>
      <w:r>
        <w:t xml:space="preserve">og observationer </w:t>
      </w:r>
      <w:r w:rsidRPr="00C26767">
        <w:t>ved gennemførsel af projektet</w:t>
      </w:r>
      <w:r>
        <w:t>.</w:t>
      </w:r>
    </w:p>
    <w:p w14:paraId="158F8501" w14:textId="77777777" w:rsidR="00D920BE" w:rsidRDefault="00D920BE" w:rsidP="008D761E">
      <w:pPr>
        <w:spacing w:after="0"/>
      </w:pPr>
      <w:r>
        <w:t>Har noget virket særlig godt og hvorfor? Og har der været</w:t>
      </w:r>
      <w:r w:rsidR="00C26767" w:rsidRPr="00C26767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812694" wp14:editId="07B1C4D3">
                <wp:simplePos x="0" y="0"/>
                <wp:positionH relativeFrom="column">
                  <wp:posOffset>1394460</wp:posOffset>
                </wp:positionH>
                <wp:positionV relativeFrom="paragraph">
                  <wp:posOffset>622935</wp:posOffset>
                </wp:positionV>
                <wp:extent cx="2957195" cy="784860"/>
                <wp:effectExtent l="0" t="0" r="14605" b="15240"/>
                <wp:wrapTopAndBottom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784860"/>
                          <a:chOff x="0" y="-10669"/>
                          <a:chExt cx="2163575" cy="1592093"/>
                        </a:xfrm>
                      </wpg:grpSpPr>
                      <wps:wsp>
                        <wps:cNvPr id="19" name="Afrundet rektangel 19"/>
                        <wps:cNvSpPr/>
                        <wps:spPr>
                          <a:xfrm>
                            <a:off x="1119576" y="-10669"/>
                            <a:ext cx="1043999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D65B5E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Hvorfor virker det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frundet rektangel 20"/>
                        <wps:cNvSpPr/>
                        <wps:spPr>
                          <a:xfrm>
                            <a:off x="0" y="-1"/>
                            <a:ext cx="1044000" cy="67332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4E5476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virker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frundet rektangel 21"/>
                        <wps:cNvSpPr/>
                        <wps:spPr>
                          <a:xfrm>
                            <a:off x="0" y="908096"/>
                            <a:ext cx="1044000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D02104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kunne være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frundet rektangel 22"/>
                        <wps:cNvSpPr/>
                        <wps:spPr>
                          <a:xfrm>
                            <a:off x="1119575" y="908096"/>
                            <a:ext cx="1044000" cy="67303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5312C7" w14:textId="77777777" w:rsidR="005B5591" w:rsidRPr="00D20DC7" w:rsidRDefault="005B5591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</w:rPr>
                                <w:t>Hvordan gøres det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12694" id="Gruppe 23" o:spid="_x0000_s1026" style="position:absolute;margin-left:109.8pt;margin-top:49.05pt;width:232.85pt;height:61.8pt;z-index:-251657216;mso-width-relative:margin;mso-height-relative:margin" coordorigin=",-106" coordsize="21635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">
                <v:roundrect id="Afrundet rektangel 19" o:spid="_x0000_s1027" style="position:absolute;left:11195;top:-106;width:10440;height:67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ED65B5E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Hvorfor virker det godt?</w:t>
                        </w:r>
                      </w:p>
                    </w:txbxContent>
                  </v:textbox>
                </v:roundrect>
                <v:roundrect id="Afrundet rektangel 20" o:spid="_x0000_s1028" style="position:absolute;width:10440;height:6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E4E5476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virker godt?</w:t>
                        </w:r>
                      </w:p>
                    </w:txbxContent>
                  </v:textbox>
                </v:roundrect>
                <v:roundrect id="Afrundet rektangel 21" o:spid="_x0000_s1029" style="position:absolute;top:9080;width:10440;height:67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2CD02104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kunne være bedre?</w:t>
                        </w:r>
                      </w:p>
                    </w:txbxContent>
                  </v:textbox>
                </v:roundrect>
                <v:roundrect id="Afrundet rektangel 22" o:spid="_x0000_s1030" style="position:absolute;left:11195;top:9080;width:1044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605312C7" w14:textId="77777777" w:rsidR="005B5591" w:rsidRPr="00D20DC7" w:rsidRDefault="005B5591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</w:rPr>
                          <w:t>Hvordan gøres det bedre?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4959E2" w:rsidRPr="00C26767">
        <w:t xml:space="preserve"> særlige </w:t>
      </w:r>
      <w:r w:rsidR="009D1C54" w:rsidRPr="00C26767">
        <w:t>udfordringer</w:t>
      </w:r>
      <w:r w:rsidR="004959E2" w:rsidRPr="00C26767">
        <w:t>/barrierer for gennemførsel af projektet</w:t>
      </w:r>
      <w:r w:rsidR="001C6BE3">
        <w:t xml:space="preserve">, og hvordan er der i så fald </w:t>
      </w:r>
      <w:r w:rsidR="004959E2" w:rsidRPr="00C26767">
        <w:t xml:space="preserve">blevet arbejdet med at imødekomme disse? </w:t>
      </w:r>
    </w:p>
    <w:p w14:paraId="35932280" w14:textId="3A3FDB37" w:rsidR="009D1C54" w:rsidRPr="00C26767" w:rsidRDefault="00D920BE" w:rsidP="008D761E">
      <w:pPr>
        <w:spacing w:after="0"/>
      </w:pPr>
      <w:r w:rsidRPr="00C26767">
        <w:t>Benyt eventuelt nedenstående evalueringsvindue</w:t>
      </w:r>
      <w:r>
        <w:t xml:space="preserve"> som inspirationsspørgsmål</w:t>
      </w:r>
      <w:r w:rsidRPr="00C26767">
        <w:t>.</w:t>
      </w:r>
    </w:p>
    <w:p w14:paraId="689F67E2" w14:textId="5AD2C00B" w:rsidR="00D81D75" w:rsidRDefault="00584256" w:rsidP="00112D4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6612BB5" w14:textId="77777777" w:rsidR="002A734E" w:rsidRDefault="002A734E" w:rsidP="00112D4D"/>
    <w:p w14:paraId="18D69A18" w14:textId="77777777" w:rsidR="008B291C" w:rsidRPr="0040254A" w:rsidRDefault="008B291C" w:rsidP="00112D4D">
      <w:pPr>
        <w:pStyle w:val="Overskrift2"/>
      </w:pPr>
      <w:r w:rsidRPr="00112D4D">
        <w:t>Underskrift</w:t>
      </w:r>
    </w:p>
    <w:p w14:paraId="7BE24E4D" w14:textId="77777777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Tekst1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33E2DA08" w14:textId="77777777" w:rsidR="008B291C" w:rsidRPr="00E265B6" w:rsidRDefault="008B291C" w:rsidP="008B291C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20D33AB4" w14:textId="2935AE71" w:rsidR="008B291C" w:rsidRPr="006772E8" w:rsidRDefault="006772E8" w:rsidP="008B291C">
      <w:pPr>
        <w:autoSpaceDE w:val="0"/>
        <w:autoSpaceDN w:val="0"/>
        <w:adjustRightInd w:val="0"/>
        <w:spacing w:line="240" w:lineRule="auto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lastRenderedPageBreak/>
        <w:t>[</w:t>
      </w:r>
      <w:r w:rsidR="008B291C" w:rsidRPr="00E265B6">
        <w:rPr>
          <w:rFonts w:cs="Arial"/>
          <w:i/>
          <w:sz w:val="18"/>
          <w:szCs w:val="18"/>
        </w:rPr>
        <w:t>Underskriver af rapporten skal være tegningsberettiget, jf. vedtægter for foreningen/organisationen eller på anden vis bemyndiget af tilskudsmodtager til at underskrive rapporten</w:t>
      </w:r>
      <w:r>
        <w:rPr>
          <w:rFonts w:cs="Arial"/>
          <w:i/>
          <w:sz w:val="18"/>
          <w:szCs w:val="18"/>
        </w:rPr>
        <w:t>.] / [</w:t>
      </w:r>
      <w:r w:rsidRPr="006772E8">
        <w:rPr>
          <w:rFonts w:cs="Arial"/>
          <w:i/>
          <w:sz w:val="18"/>
          <w:szCs w:val="18"/>
        </w:rPr>
        <w:t>Underskriver af rapporten skal være bemyndiget af tilskudsmodtager til at underskrive rapporten</w:t>
      </w:r>
      <w:r>
        <w:rPr>
          <w:rFonts w:cs="Arial"/>
          <w:i/>
          <w:sz w:val="18"/>
          <w:szCs w:val="18"/>
        </w:rPr>
        <w:t>.]</w:t>
      </w:r>
    </w:p>
    <w:p w14:paraId="627FBE0A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6DD25E86" w14:textId="4CF3E1A0" w:rsidR="009A5A3D" w:rsidRDefault="008B291C" w:rsidP="00714568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  <w:r w:rsidR="00714568">
        <w:t xml:space="preserve"> </w:t>
      </w:r>
    </w:p>
    <w:sectPr w:rsidR="009A5A3D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EFEC" w14:textId="77777777" w:rsidR="005403B8" w:rsidRDefault="005403B8" w:rsidP="005D1D2F">
      <w:pPr>
        <w:spacing w:line="240" w:lineRule="auto"/>
      </w:pPr>
      <w:r>
        <w:separator/>
      </w:r>
    </w:p>
  </w:endnote>
  <w:endnote w:type="continuationSeparator" w:id="0">
    <w:p w14:paraId="1615D007" w14:textId="77777777" w:rsidR="005403B8" w:rsidRDefault="005403B8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BD3143" w14:textId="0A4985AB" w:rsidR="005B5591" w:rsidRDefault="005B5591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D4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178C76" w14:textId="77777777" w:rsidR="005B5591" w:rsidRPr="00E73232" w:rsidRDefault="005B5591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EF9B" w14:textId="77777777" w:rsidR="005B5591" w:rsidRDefault="005B559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D8F3A9" w14:textId="77777777" w:rsidR="005B5591" w:rsidRPr="00E73232" w:rsidRDefault="005B5591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77087907" w14:textId="77777777" w:rsidR="005B5591" w:rsidRPr="00E73232" w:rsidRDefault="005B5591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8B0E" w14:textId="77777777" w:rsidR="005403B8" w:rsidRDefault="005403B8" w:rsidP="005D1D2F">
      <w:pPr>
        <w:spacing w:line="240" w:lineRule="auto"/>
      </w:pPr>
      <w:r>
        <w:separator/>
      </w:r>
    </w:p>
  </w:footnote>
  <w:footnote w:type="continuationSeparator" w:id="0">
    <w:p w14:paraId="48310270" w14:textId="77777777" w:rsidR="005403B8" w:rsidRDefault="005403B8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F20A" w14:textId="77777777" w:rsidR="005B5591" w:rsidRDefault="005B5591" w:rsidP="00E73232">
    <w:pPr>
      <w:pStyle w:val="Sidehoved"/>
      <w:jc w:val="right"/>
      <w:rPr>
        <w:noProof/>
        <w:lang w:eastAsia="da-DK"/>
      </w:rPr>
    </w:pPr>
  </w:p>
  <w:p w14:paraId="5C6D305D" w14:textId="77777777" w:rsidR="005B5591" w:rsidRDefault="005B5591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34B42D7E" wp14:editId="7F42033A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54B9B" w14:textId="77777777" w:rsidR="005B5591" w:rsidRDefault="005B55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D1B" w14:textId="77777777" w:rsidR="005B5591" w:rsidRDefault="005B5591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2282BAB6" wp14:editId="0C41AEAA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33574">
    <w:abstractNumId w:val="1"/>
  </w:num>
  <w:num w:numId="2" w16cid:durableId="299459403">
    <w:abstractNumId w:val="7"/>
  </w:num>
  <w:num w:numId="3" w16cid:durableId="1433669442">
    <w:abstractNumId w:val="2"/>
  </w:num>
  <w:num w:numId="4" w16cid:durableId="348609859">
    <w:abstractNumId w:val="6"/>
  </w:num>
  <w:num w:numId="5" w16cid:durableId="338889603">
    <w:abstractNumId w:val="1"/>
  </w:num>
  <w:num w:numId="6" w16cid:durableId="966011999">
    <w:abstractNumId w:val="4"/>
  </w:num>
  <w:num w:numId="7" w16cid:durableId="211424600">
    <w:abstractNumId w:val="3"/>
  </w:num>
  <w:num w:numId="8" w16cid:durableId="562565224">
    <w:abstractNumId w:val="1"/>
  </w:num>
  <w:num w:numId="9" w16cid:durableId="1357149776">
    <w:abstractNumId w:val="1"/>
  </w:num>
  <w:num w:numId="10" w16cid:durableId="433550904">
    <w:abstractNumId w:val="1"/>
  </w:num>
  <w:num w:numId="11" w16cid:durableId="2099053514">
    <w:abstractNumId w:val="1"/>
  </w:num>
  <w:num w:numId="12" w16cid:durableId="1464345828">
    <w:abstractNumId w:val="1"/>
  </w:num>
  <w:num w:numId="13" w16cid:durableId="1288466336">
    <w:abstractNumId w:val="0"/>
  </w:num>
  <w:num w:numId="14" w16cid:durableId="2112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vgDsAaqdinOODV6KkdD5LjaB0+Q1HidYgbIqi0zfqJ8W5RlnCQTaxeL/++RvVmkzIs1avF1kKy15xmGZ+IeSQ==" w:salt="mL1R+PSp/X9l6J13IeC6t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11CF7"/>
    <w:rsid w:val="000225F2"/>
    <w:rsid w:val="000259D4"/>
    <w:rsid w:val="00025BF1"/>
    <w:rsid w:val="0003072B"/>
    <w:rsid w:val="00036985"/>
    <w:rsid w:val="00051338"/>
    <w:rsid w:val="00074BA0"/>
    <w:rsid w:val="00077111"/>
    <w:rsid w:val="0007770F"/>
    <w:rsid w:val="00077D45"/>
    <w:rsid w:val="000844B2"/>
    <w:rsid w:val="00084C34"/>
    <w:rsid w:val="00085EF4"/>
    <w:rsid w:val="000A0FBC"/>
    <w:rsid w:val="000A543F"/>
    <w:rsid w:val="000B3D46"/>
    <w:rsid w:val="000C1F55"/>
    <w:rsid w:val="000C3B78"/>
    <w:rsid w:val="000D0A85"/>
    <w:rsid w:val="000D1A73"/>
    <w:rsid w:val="000E17AE"/>
    <w:rsid w:val="000E1BAA"/>
    <w:rsid w:val="000E43B4"/>
    <w:rsid w:val="000F15A9"/>
    <w:rsid w:val="000F57EC"/>
    <w:rsid w:val="000F63B7"/>
    <w:rsid w:val="000F68AA"/>
    <w:rsid w:val="0010141C"/>
    <w:rsid w:val="0010487A"/>
    <w:rsid w:val="001068D7"/>
    <w:rsid w:val="00112D4D"/>
    <w:rsid w:val="001169AC"/>
    <w:rsid w:val="0012080D"/>
    <w:rsid w:val="00122823"/>
    <w:rsid w:val="00127A0C"/>
    <w:rsid w:val="00131169"/>
    <w:rsid w:val="00137837"/>
    <w:rsid w:val="00152048"/>
    <w:rsid w:val="00155447"/>
    <w:rsid w:val="00155F97"/>
    <w:rsid w:val="00171A20"/>
    <w:rsid w:val="00171BC1"/>
    <w:rsid w:val="0017246F"/>
    <w:rsid w:val="00177504"/>
    <w:rsid w:val="00183CC7"/>
    <w:rsid w:val="00183ED9"/>
    <w:rsid w:val="00196251"/>
    <w:rsid w:val="001A23A2"/>
    <w:rsid w:val="001A2CC3"/>
    <w:rsid w:val="001A3608"/>
    <w:rsid w:val="001B0CCA"/>
    <w:rsid w:val="001B2FA2"/>
    <w:rsid w:val="001B626C"/>
    <w:rsid w:val="001B790E"/>
    <w:rsid w:val="001C2F8C"/>
    <w:rsid w:val="001C6BE3"/>
    <w:rsid w:val="001D07FB"/>
    <w:rsid w:val="001D2147"/>
    <w:rsid w:val="001D47D6"/>
    <w:rsid w:val="001E4F36"/>
    <w:rsid w:val="001E7CC1"/>
    <w:rsid w:val="001F3F7C"/>
    <w:rsid w:val="001F6809"/>
    <w:rsid w:val="00211280"/>
    <w:rsid w:val="00211B86"/>
    <w:rsid w:val="002158A3"/>
    <w:rsid w:val="00222B20"/>
    <w:rsid w:val="00223C84"/>
    <w:rsid w:val="002318F2"/>
    <w:rsid w:val="0023256D"/>
    <w:rsid w:val="00232662"/>
    <w:rsid w:val="00236A0B"/>
    <w:rsid w:val="00246A5A"/>
    <w:rsid w:val="00256831"/>
    <w:rsid w:val="00260E8F"/>
    <w:rsid w:val="00261A9B"/>
    <w:rsid w:val="002663BD"/>
    <w:rsid w:val="002726B2"/>
    <w:rsid w:val="002761C7"/>
    <w:rsid w:val="00281DC7"/>
    <w:rsid w:val="00281DFB"/>
    <w:rsid w:val="00285499"/>
    <w:rsid w:val="00294875"/>
    <w:rsid w:val="002A3864"/>
    <w:rsid w:val="002A4588"/>
    <w:rsid w:val="002A6CB3"/>
    <w:rsid w:val="002A734E"/>
    <w:rsid w:val="002B3865"/>
    <w:rsid w:val="002B7F94"/>
    <w:rsid w:val="002C63C3"/>
    <w:rsid w:val="002D2498"/>
    <w:rsid w:val="002D40EE"/>
    <w:rsid w:val="002D564F"/>
    <w:rsid w:val="002D5F65"/>
    <w:rsid w:val="002E5893"/>
    <w:rsid w:val="002E5BCD"/>
    <w:rsid w:val="002F0335"/>
    <w:rsid w:val="002F7C7F"/>
    <w:rsid w:val="00305844"/>
    <w:rsid w:val="00310E84"/>
    <w:rsid w:val="003144D4"/>
    <w:rsid w:val="003149DA"/>
    <w:rsid w:val="00314A65"/>
    <w:rsid w:val="0031502E"/>
    <w:rsid w:val="00321CB5"/>
    <w:rsid w:val="0033246E"/>
    <w:rsid w:val="00332B21"/>
    <w:rsid w:val="0033491F"/>
    <w:rsid w:val="0033596A"/>
    <w:rsid w:val="00335CC8"/>
    <w:rsid w:val="003410B8"/>
    <w:rsid w:val="00341676"/>
    <w:rsid w:val="003472B6"/>
    <w:rsid w:val="00350F41"/>
    <w:rsid w:val="00352E25"/>
    <w:rsid w:val="00355B6A"/>
    <w:rsid w:val="00355BB4"/>
    <w:rsid w:val="00360903"/>
    <w:rsid w:val="00363F0B"/>
    <w:rsid w:val="00380C05"/>
    <w:rsid w:val="00381CBD"/>
    <w:rsid w:val="003846A4"/>
    <w:rsid w:val="003862B0"/>
    <w:rsid w:val="00387A43"/>
    <w:rsid w:val="0039456D"/>
    <w:rsid w:val="003956B8"/>
    <w:rsid w:val="00396C66"/>
    <w:rsid w:val="003A225A"/>
    <w:rsid w:val="003A62C2"/>
    <w:rsid w:val="003B0BBF"/>
    <w:rsid w:val="003B1ED6"/>
    <w:rsid w:val="003C0428"/>
    <w:rsid w:val="003C47BA"/>
    <w:rsid w:val="003D75A2"/>
    <w:rsid w:val="003E0E93"/>
    <w:rsid w:val="003E2F0E"/>
    <w:rsid w:val="003E5C6C"/>
    <w:rsid w:val="003E78BE"/>
    <w:rsid w:val="003E7C39"/>
    <w:rsid w:val="003F1047"/>
    <w:rsid w:val="003F12C8"/>
    <w:rsid w:val="0040052F"/>
    <w:rsid w:val="0040254A"/>
    <w:rsid w:val="00402932"/>
    <w:rsid w:val="0040305D"/>
    <w:rsid w:val="004050AA"/>
    <w:rsid w:val="00406203"/>
    <w:rsid w:val="0041268D"/>
    <w:rsid w:val="00416BFA"/>
    <w:rsid w:val="00420109"/>
    <w:rsid w:val="004235E1"/>
    <w:rsid w:val="00427E18"/>
    <w:rsid w:val="00430F13"/>
    <w:rsid w:val="004342B1"/>
    <w:rsid w:val="00434798"/>
    <w:rsid w:val="00437DAF"/>
    <w:rsid w:val="00443E11"/>
    <w:rsid w:val="00446FDA"/>
    <w:rsid w:val="004563D8"/>
    <w:rsid w:val="0046047D"/>
    <w:rsid w:val="00465216"/>
    <w:rsid w:val="0047379B"/>
    <w:rsid w:val="0048590C"/>
    <w:rsid w:val="0049392B"/>
    <w:rsid w:val="004959E2"/>
    <w:rsid w:val="004A09AB"/>
    <w:rsid w:val="004A2E14"/>
    <w:rsid w:val="004A6E28"/>
    <w:rsid w:val="004A7CBD"/>
    <w:rsid w:val="004B5484"/>
    <w:rsid w:val="004B54F1"/>
    <w:rsid w:val="004B70AE"/>
    <w:rsid w:val="004C17BC"/>
    <w:rsid w:val="004D6694"/>
    <w:rsid w:val="004E0195"/>
    <w:rsid w:val="004E03B1"/>
    <w:rsid w:val="004E359F"/>
    <w:rsid w:val="004F0580"/>
    <w:rsid w:val="004F38C5"/>
    <w:rsid w:val="004F4431"/>
    <w:rsid w:val="0050010D"/>
    <w:rsid w:val="00501D71"/>
    <w:rsid w:val="005044F9"/>
    <w:rsid w:val="00507A59"/>
    <w:rsid w:val="005175F3"/>
    <w:rsid w:val="00520885"/>
    <w:rsid w:val="00531A74"/>
    <w:rsid w:val="00533248"/>
    <w:rsid w:val="00536B76"/>
    <w:rsid w:val="005403B8"/>
    <w:rsid w:val="005428C4"/>
    <w:rsid w:val="0054321D"/>
    <w:rsid w:val="00543A74"/>
    <w:rsid w:val="00545825"/>
    <w:rsid w:val="005506AD"/>
    <w:rsid w:val="00553783"/>
    <w:rsid w:val="005558D1"/>
    <w:rsid w:val="00555FE5"/>
    <w:rsid w:val="005644A5"/>
    <w:rsid w:val="005669C3"/>
    <w:rsid w:val="005716A0"/>
    <w:rsid w:val="00571DC1"/>
    <w:rsid w:val="00575487"/>
    <w:rsid w:val="0057726D"/>
    <w:rsid w:val="00584256"/>
    <w:rsid w:val="00584987"/>
    <w:rsid w:val="00590CB1"/>
    <w:rsid w:val="005A41C8"/>
    <w:rsid w:val="005B35F1"/>
    <w:rsid w:val="005B5591"/>
    <w:rsid w:val="005C1433"/>
    <w:rsid w:val="005C7D36"/>
    <w:rsid w:val="005D1D2F"/>
    <w:rsid w:val="005E17BD"/>
    <w:rsid w:val="005E7DE8"/>
    <w:rsid w:val="005F617F"/>
    <w:rsid w:val="006010A9"/>
    <w:rsid w:val="00601FCB"/>
    <w:rsid w:val="006036E6"/>
    <w:rsid w:val="00603E48"/>
    <w:rsid w:val="00604050"/>
    <w:rsid w:val="0061431C"/>
    <w:rsid w:val="00616E81"/>
    <w:rsid w:val="006200FF"/>
    <w:rsid w:val="00621555"/>
    <w:rsid w:val="00630EA8"/>
    <w:rsid w:val="006352D2"/>
    <w:rsid w:val="00641C9C"/>
    <w:rsid w:val="00642DCB"/>
    <w:rsid w:val="00645EF0"/>
    <w:rsid w:val="00656958"/>
    <w:rsid w:val="0066084E"/>
    <w:rsid w:val="00661EE7"/>
    <w:rsid w:val="00662C9F"/>
    <w:rsid w:val="00673FF6"/>
    <w:rsid w:val="006772E8"/>
    <w:rsid w:val="006827FC"/>
    <w:rsid w:val="00682DDC"/>
    <w:rsid w:val="006B130F"/>
    <w:rsid w:val="006B1C8B"/>
    <w:rsid w:val="006B410E"/>
    <w:rsid w:val="006C748E"/>
    <w:rsid w:val="006D0BA4"/>
    <w:rsid w:val="006D0C0C"/>
    <w:rsid w:val="006D6A98"/>
    <w:rsid w:val="006E21FC"/>
    <w:rsid w:val="006E5B18"/>
    <w:rsid w:val="006F28FD"/>
    <w:rsid w:val="006F5667"/>
    <w:rsid w:val="006F7553"/>
    <w:rsid w:val="00700202"/>
    <w:rsid w:val="00700DF1"/>
    <w:rsid w:val="00701678"/>
    <w:rsid w:val="00701AA0"/>
    <w:rsid w:val="00705AF4"/>
    <w:rsid w:val="00714568"/>
    <w:rsid w:val="0072326F"/>
    <w:rsid w:val="00727C3E"/>
    <w:rsid w:val="0073705F"/>
    <w:rsid w:val="00744DC9"/>
    <w:rsid w:val="007567B3"/>
    <w:rsid w:val="00760532"/>
    <w:rsid w:val="00760F36"/>
    <w:rsid w:val="00764FA1"/>
    <w:rsid w:val="007668F5"/>
    <w:rsid w:val="00774CFF"/>
    <w:rsid w:val="007756DF"/>
    <w:rsid w:val="007811B3"/>
    <w:rsid w:val="00782E59"/>
    <w:rsid w:val="00784168"/>
    <w:rsid w:val="00787776"/>
    <w:rsid w:val="007A6CAE"/>
    <w:rsid w:val="007A7F1D"/>
    <w:rsid w:val="007B164E"/>
    <w:rsid w:val="007C5021"/>
    <w:rsid w:val="007D4231"/>
    <w:rsid w:val="007D5498"/>
    <w:rsid w:val="007D7444"/>
    <w:rsid w:val="007E1A7E"/>
    <w:rsid w:val="007E1C80"/>
    <w:rsid w:val="007F2817"/>
    <w:rsid w:val="007F4407"/>
    <w:rsid w:val="00800794"/>
    <w:rsid w:val="00801111"/>
    <w:rsid w:val="00816640"/>
    <w:rsid w:val="00816F65"/>
    <w:rsid w:val="00817BD7"/>
    <w:rsid w:val="00821526"/>
    <w:rsid w:val="00837993"/>
    <w:rsid w:val="00850855"/>
    <w:rsid w:val="00852447"/>
    <w:rsid w:val="008548CB"/>
    <w:rsid w:val="00854AA0"/>
    <w:rsid w:val="00864C28"/>
    <w:rsid w:val="0086528F"/>
    <w:rsid w:val="008856CF"/>
    <w:rsid w:val="00891CBC"/>
    <w:rsid w:val="00895B33"/>
    <w:rsid w:val="00895EBB"/>
    <w:rsid w:val="00897A19"/>
    <w:rsid w:val="008A62F1"/>
    <w:rsid w:val="008B0F63"/>
    <w:rsid w:val="008B291C"/>
    <w:rsid w:val="008B2CE6"/>
    <w:rsid w:val="008B4DAE"/>
    <w:rsid w:val="008D0841"/>
    <w:rsid w:val="008D20F8"/>
    <w:rsid w:val="008D761E"/>
    <w:rsid w:val="008D77C8"/>
    <w:rsid w:val="008F1C8D"/>
    <w:rsid w:val="008F2424"/>
    <w:rsid w:val="008F3E3E"/>
    <w:rsid w:val="008F3F7D"/>
    <w:rsid w:val="008F64A3"/>
    <w:rsid w:val="008F69E4"/>
    <w:rsid w:val="009044A0"/>
    <w:rsid w:val="00913557"/>
    <w:rsid w:val="00913CC2"/>
    <w:rsid w:val="00921511"/>
    <w:rsid w:val="00921ED7"/>
    <w:rsid w:val="00926943"/>
    <w:rsid w:val="00926FA7"/>
    <w:rsid w:val="00935051"/>
    <w:rsid w:val="0095082C"/>
    <w:rsid w:val="00951203"/>
    <w:rsid w:val="00954634"/>
    <w:rsid w:val="00960744"/>
    <w:rsid w:val="00960B84"/>
    <w:rsid w:val="0097046E"/>
    <w:rsid w:val="00970888"/>
    <w:rsid w:val="00974002"/>
    <w:rsid w:val="0098653C"/>
    <w:rsid w:val="00994DED"/>
    <w:rsid w:val="009A1358"/>
    <w:rsid w:val="009A1B55"/>
    <w:rsid w:val="009A5A3D"/>
    <w:rsid w:val="009B1322"/>
    <w:rsid w:val="009C414B"/>
    <w:rsid w:val="009C4FF2"/>
    <w:rsid w:val="009D1C54"/>
    <w:rsid w:val="009D68FA"/>
    <w:rsid w:val="009E0346"/>
    <w:rsid w:val="009F22DB"/>
    <w:rsid w:val="009F3155"/>
    <w:rsid w:val="009F5FD8"/>
    <w:rsid w:val="009F7A04"/>
    <w:rsid w:val="00A019AE"/>
    <w:rsid w:val="00A03627"/>
    <w:rsid w:val="00A17002"/>
    <w:rsid w:val="00A207D3"/>
    <w:rsid w:val="00A24912"/>
    <w:rsid w:val="00A27BBA"/>
    <w:rsid w:val="00A324AD"/>
    <w:rsid w:val="00A32DE2"/>
    <w:rsid w:val="00A41B86"/>
    <w:rsid w:val="00A54D1D"/>
    <w:rsid w:val="00A54EE2"/>
    <w:rsid w:val="00A6513E"/>
    <w:rsid w:val="00A65277"/>
    <w:rsid w:val="00A71EB6"/>
    <w:rsid w:val="00A72F15"/>
    <w:rsid w:val="00A8571A"/>
    <w:rsid w:val="00A932A3"/>
    <w:rsid w:val="00A93546"/>
    <w:rsid w:val="00AA036B"/>
    <w:rsid w:val="00AA4592"/>
    <w:rsid w:val="00AB24C2"/>
    <w:rsid w:val="00AB5082"/>
    <w:rsid w:val="00AC0D39"/>
    <w:rsid w:val="00AC4719"/>
    <w:rsid w:val="00AC690D"/>
    <w:rsid w:val="00AD0365"/>
    <w:rsid w:val="00AD2961"/>
    <w:rsid w:val="00AD7977"/>
    <w:rsid w:val="00AE4100"/>
    <w:rsid w:val="00AE683D"/>
    <w:rsid w:val="00AF4198"/>
    <w:rsid w:val="00AF4702"/>
    <w:rsid w:val="00B04620"/>
    <w:rsid w:val="00B046BA"/>
    <w:rsid w:val="00B13CBF"/>
    <w:rsid w:val="00B1497C"/>
    <w:rsid w:val="00B219BB"/>
    <w:rsid w:val="00B222D6"/>
    <w:rsid w:val="00B326F0"/>
    <w:rsid w:val="00B35FFC"/>
    <w:rsid w:val="00B37A70"/>
    <w:rsid w:val="00B37FC5"/>
    <w:rsid w:val="00B403CA"/>
    <w:rsid w:val="00B408B5"/>
    <w:rsid w:val="00B429BD"/>
    <w:rsid w:val="00B50EAA"/>
    <w:rsid w:val="00B522DF"/>
    <w:rsid w:val="00B53F49"/>
    <w:rsid w:val="00B73E25"/>
    <w:rsid w:val="00B7508E"/>
    <w:rsid w:val="00B8250E"/>
    <w:rsid w:val="00B84050"/>
    <w:rsid w:val="00B8592B"/>
    <w:rsid w:val="00BB0647"/>
    <w:rsid w:val="00BB55DD"/>
    <w:rsid w:val="00BB5923"/>
    <w:rsid w:val="00BC0A15"/>
    <w:rsid w:val="00BC66F4"/>
    <w:rsid w:val="00BD2BF1"/>
    <w:rsid w:val="00BD362D"/>
    <w:rsid w:val="00BD5622"/>
    <w:rsid w:val="00BE3603"/>
    <w:rsid w:val="00BE6441"/>
    <w:rsid w:val="00C1115D"/>
    <w:rsid w:val="00C14093"/>
    <w:rsid w:val="00C16BF6"/>
    <w:rsid w:val="00C26767"/>
    <w:rsid w:val="00C308C2"/>
    <w:rsid w:val="00C31195"/>
    <w:rsid w:val="00C37C74"/>
    <w:rsid w:val="00C4130F"/>
    <w:rsid w:val="00C4661B"/>
    <w:rsid w:val="00C50E6C"/>
    <w:rsid w:val="00C52786"/>
    <w:rsid w:val="00C528D9"/>
    <w:rsid w:val="00C54973"/>
    <w:rsid w:val="00C60748"/>
    <w:rsid w:val="00C6388A"/>
    <w:rsid w:val="00C65F26"/>
    <w:rsid w:val="00C66749"/>
    <w:rsid w:val="00C70527"/>
    <w:rsid w:val="00C76C9F"/>
    <w:rsid w:val="00C802FF"/>
    <w:rsid w:val="00C85CFC"/>
    <w:rsid w:val="00C87B4F"/>
    <w:rsid w:val="00C93A69"/>
    <w:rsid w:val="00C93EB5"/>
    <w:rsid w:val="00C95F4F"/>
    <w:rsid w:val="00CA3B28"/>
    <w:rsid w:val="00CA4FC8"/>
    <w:rsid w:val="00CA5FCA"/>
    <w:rsid w:val="00CA6C76"/>
    <w:rsid w:val="00CB7663"/>
    <w:rsid w:val="00CB77A0"/>
    <w:rsid w:val="00CC1B31"/>
    <w:rsid w:val="00CC4B1E"/>
    <w:rsid w:val="00CC4D72"/>
    <w:rsid w:val="00CC5078"/>
    <w:rsid w:val="00CD1C12"/>
    <w:rsid w:val="00CD6667"/>
    <w:rsid w:val="00CE1BBC"/>
    <w:rsid w:val="00D00FE9"/>
    <w:rsid w:val="00D0368C"/>
    <w:rsid w:val="00D04311"/>
    <w:rsid w:val="00D107AB"/>
    <w:rsid w:val="00D10FBC"/>
    <w:rsid w:val="00D11230"/>
    <w:rsid w:val="00D171C0"/>
    <w:rsid w:val="00D20DC7"/>
    <w:rsid w:val="00D3258C"/>
    <w:rsid w:val="00D408BB"/>
    <w:rsid w:val="00D42DBB"/>
    <w:rsid w:val="00D43CF7"/>
    <w:rsid w:val="00D448DE"/>
    <w:rsid w:val="00D5394C"/>
    <w:rsid w:val="00D5576B"/>
    <w:rsid w:val="00D56603"/>
    <w:rsid w:val="00D6430C"/>
    <w:rsid w:val="00D72053"/>
    <w:rsid w:val="00D73F6F"/>
    <w:rsid w:val="00D74BC3"/>
    <w:rsid w:val="00D81D75"/>
    <w:rsid w:val="00D81FA2"/>
    <w:rsid w:val="00D840E9"/>
    <w:rsid w:val="00D87256"/>
    <w:rsid w:val="00D920BE"/>
    <w:rsid w:val="00DA6672"/>
    <w:rsid w:val="00DB0025"/>
    <w:rsid w:val="00DB3C10"/>
    <w:rsid w:val="00DB7C75"/>
    <w:rsid w:val="00DC5CA6"/>
    <w:rsid w:val="00DD106F"/>
    <w:rsid w:val="00DD2ED3"/>
    <w:rsid w:val="00DE7EFB"/>
    <w:rsid w:val="00DE7F77"/>
    <w:rsid w:val="00DF02DD"/>
    <w:rsid w:val="00DF3218"/>
    <w:rsid w:val="00DF5768"/>
    <w:rsid w:val="00DF6764"/>
    <w:rsid w:val="00E01B57"/>
    <w:rsid w:val="00E03760"/>
    <w:rsid w:val="00E04BCB"/>
    <w:rsid w:val="00E05092"/>
    <w:rsid w:val="00E06B14"/>
    <w:rsid w:val="00E118FE"/>
    <w:rsid w:val="00E17B01"/>
    <w:rsid w:val="00E202C8"/>
    <w:rsid w:val="00E23327"/>
    <w:rsid w:val="00E265B6"/>
    <w:rsid w:val="00E26EA6"/>
    <w:rsid w:val="00E3072E"/>
    <w:rsid w:val="00E404E0"/>
    <w:rsid w:val="00E40810"/>
    <w:rsid w:val="00E4258A"/>
    <w:rsid w:val="00E522A4"/>
    <w:rsid w:val="00E53028"/>
    <w:rsid w:val="00E547A3"/>
    <w:rsid w:val="00E54D2E"/>
    <w:rsid w:val="00E558E4"/>
    <w:rsid w:val="00E6657D"/>
    <w:rsid w:val="00E73232"/>
    <w:rsid w:val="00E74CE2"/>
    <w:rsid w:val="00E75150"/>
    <w:rsid w:val="00E8089E"/>
    <w:rsid w:val="00E811B0"/>
    <w:rsid w:val="00E859EB"/>
    <w:rsid w:val="00E87022"/>
    <w:rsid w:val="00EA5952"/>
    <w:rsid w:val="00EB4264"/>
    <w:rsid w:val="00EB4C0B"/>
    <w:rsid w:val="00EB601C"/>
    <w:rsid w:val="00EC18F9"/>
    <w:rsid w:val="00EC4EC8"/>
    <w:rsid w:val="00EC70F7"/>
    <w:rsid w:val="00ED0F73"/>
    <w:rsid w:val="00ED279B"/>
    <w:rsid w:val="00ED3108"/>
    <w:rsid w:val="00ED6E3E"/>
    <w:rsid w:val="00EE010F"/>
    <w:rsid w:val="00EE31FA"/>
    <w:rsid w:val="00EE449D"/>
    <w:rsid w:val="00EE5355"/>
    <w:rsid w:val="00EF64C4"/>
    <w:rsid w:val="00F01358"/>
    <w:rsid w:val="00F0145F"/>
    <w:rsid w:val="00F1714B"/>
    <w:rsid w:val="00F200B9"/>
    <w:rsid w:val="00F24645"/>
    <w:rsid w:val="00F26CAF"/>
    <w:rsid w:val="00F27BBB"/>
    <w:rsid w:val="00F361B8"/>
    <w:rsid w:val="00F36850"/>
    <w:rsid w:val="00F44586"/>
    <w:rsid w:val="00F47598"/>
    <w:rsid w:val="00F5395F"/>
    <w:rsid w:val="00F54212"/>
    <w:rsid w:val="00F54F72"/>
    <w:rsid w:val="00F665F8"/>
    <w:rsid w:val="00F708FA"/>
    <w:rsid w:val="00F77373"/>
    <w:rsid w:val="00F84A05"/>
    <w:rsid w:val="00F921E5"/>
    <w:rsid w:val="00F97EA3"/>
    <w:rsid w:val="00FA18FF"/>
    <w:rsid w:val="00FA52F6"/>
    <w:rsid w:val="00FA6998"/>
    <w:rsid w:val="00FB1420"/>
    <w:rsid w:val="00FC18C1"/>
    <w:rsid w:val="00FC7CC4"/>
    <w:rsid w:val="00FD5B0C"/>
    <w:rsid w:val="00FF454F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E5B85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F2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2318F2"/>
    <w:pPr>
      <w:spacing w:before="360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jc w:val="center"/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2318F2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skudsforvaltning@sb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puljer-og-tilskud/puljer/skabelon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3202-4E0C-48AD-92B7-60B4D3D4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836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5930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Julie Henneberg Nielsen</cp:lastModifiedBy>
  <cp:revision>52</cp:revision>
  <cp:lastPrinted>2024-12-12T14:06:00Z</cp:lastPrinted>
  <dcterms:created xsi:type="dcterms:W3CDTF">2025-05-05T08:03:00Z</dcterms:created>
  <dcterms:modified xsi:type="dcterms:W3CDTF">2025-10-07T06:06:00Z</dcterms:modified>
</cp:coreProperties>
</file>